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F27E5" w14:textId="77777777" w:rsidR="00434FA5" w:rsidRPr="00610DEE" w:rsidRDefault="00434FA5" w:rsidP="00BE42D2">
      <w:pPr>
        <w:widowControl w:val="0"/>
        <w:spacing w:after="0" w:line="240" w:lineRule="auto"/>
        <w:jc w:val="center"/>
        <w:rPr>
          <w:rFonts w:ascii="Times New Roman" w:hAnsi="Times New Roman"/>
          <w:b/>
          <w:caps/>
          <w:sz w:val="24"/>
          <w:szCs w:val="24"/>
        </w:rPr>
      </w:pPr>
      <w:r w:rsidRPr="00610DEE">
        <w:rPr>
          <w:rFonts w:ascii="Times New Roman" w:hAnsi="Times New Roman"/>
          <w:b/>
          <w:caps/>
          <w:sz w:val="24"/>
          <w:szCs w:val="24"/>
        </w:rPr>
        <w:t>Paskaidrojuma raksts</w:t>
      </w:r>
    </w:p>
    <w:p w14:paraId="760A6F94" w14:textId="77777777" w:rsidR="00F87FBA" w:rsidRPr="00610DEE" w:rsidRDefault="00F87FBA" w:rsidP="0067010E">
      <w:pPr>
        <w:widowControl w:val="0"/>
        <w:spacing w:after="0" w:line="240" w:lineRule="auto"/>
        <w:rPr>
          <w:rFonts w:ascii="Times New Roman" w:hAnsi="Times New Roman"/>
          <w:b/>
          <w:sz w:val="24"/>
          <w:szCs w:val="24"/>
        </w:rPr>
      </w:pPr>
    </w:p>
    <w:p w14:paraId="7382F981" w14:textId="63FAB1BF" w:rsidR="004829CF" w:rsidRDefault="0051377A" w:rsidP="0011486C">
      <w:pPr>
        <w:widowControl w:val="0"/>
        <w:spacing w:after="0" w:line="240" w:lineRule="auto"/>
        <w:jc w:val="center"/>
        <w:rPr>
          <w:rFonts w:ascii="Times New Roman" w:hAnsi="Times New Roman"/>
          <w:b/>
          <w:sz w:val="24"/>
          <w:szCs w:val="24"/>
        </w:rPr>
      </w:pPr>
      <w:r w:rsidRPr="004829CF">
        <w:rPr>
          <w:rFonts w:ascii="Times New Roman" w:hAnsi="Times New Roman"/>
          <w:sz w:val="24"/>
          <w:szCs w:val="24"/>
          <w:lang w:eastAsia="lv-LV"/>
        </w:rPr>
        <w:t xml:space="preserve">Ventspils </w:t>
      </w:r>
      <w:proofErr w:type="spellStart"/>
      <w:r w:rsidRPr="004829CF">
        <w:rPr>
          <w:rFonts w:ascii="Times New Roman" w:hAnsi="Times New Roman"/>
          <w:sz w:val="24"/>
          <w:szCs w:val="24"/>
          <w:lang w:eastAsia="lv-LV"/>
        </w:rPr>
        <w:t>valstspilsētas</w:t>
      </w:r>
      <w:proofErr w:type="spellEnd"/>
      <w:r w:rsidRPr="004829CF">
        <w:rPr>
          <w:rFonts w:ascii="Times New Roman" w:hAnsi="Times New Roman"/>
          <w:sz w:val="24"/>
          <w:szCs w:val="24"/>
          <w:lang w:eastAsia="lv-LV"/>
        </w:rPr>
        <w:t xml:space="preserve"> pašvaldības domes 2024. gada __.________ saistošajiem noteikumiem Nr. __ "Par Ventspils </w:t>
      </w:r>
      <w:proofErr w:type="spellStart"/>
      <w:r w:rsidRPr="004829CF">
        <w:rPr>
          <w:rFonts w:ascii="Times New Roman" w:hAnsi="Times New Roman"/>
          <w:sz w:val="24"/>
          <w:szCs w:val="24"/>
          <w:lang w:eastAsia="lv-LV"/>
        </w:rPr>
        <w:t>valstspilsētas</w:t>
      </w:r>
      <w:proofErr w:type="spellEnd"/>
      <w:r w:rsidRPr="004829CF">
        <w:rPr>
          <w:rFonts w:ascii="Times New Roman" w:hAnsi="Times New Roman"/>
          <w:sz w:val="24"/>
          <w:szCs w:val="24"/>
          <w:lang w:eastAsia="lv-LV"/>
        </w:rPr>
        <w:t xml:space="preserve"> pašvaldības palīdzību dzīvokļa jautājumu risināšanā</w:t>
      </w:r>
      <w:r w:rsidR="00C53FA6">
        <w:rPr>
          <w:rFonts w:ascii="Times New Roman" w:hAnsi="Times New Roman"/>
          <w:sz w:val="24"/>
          <w:szCs w:val="24"/>
          <w:lang w:eastAsia="lv-LV"/>
        </w:rPr>
        <w:t>”</w:t>
      </w:r>
    </w:p>
    <w:p w14:paraId="66BADCD4" w14:textId="77777777" w:rsidR="004829CF" w:rsidRDefault="004829CF" w:rsidP="0011486C">
      <w:pPr>
        <w:widowControl w:val="0"/>
        <w:spacing w:after="0" w:line="240" w:lineRule="auto"/>
        <w:jc w:val="center"/>
        <w:rPr>
          <w:rFonts w:ascii="Times New Roman" w:hAnsi="Times New Roman"/>
          <w:b/>
          <w:sz w:val="24"/>
          <w:szCs w:val="24"/>
        </w:rPr>
      </w:pPr>
    </w:p>
    <w:p w14:paraId="5DE243BC" w14:textId="77777777" w:rsidR="004829CF" w:rsidRDefault="004829CF" w:rsidP="0011486C">
      <w:pPr>
        <w:widowControl w:val="0"/>
        <w:spacing w:after="0" w:line="240" w:lineRule="auto"/>
        <w:jc w:val="center"/>
        <w:rPr>
          <w:rFonts w:ascii="Times New Roman" w:hAnsi="Times New Roman"/>
          <w:b/>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00"/>
      </w:tblGrid>
      <w:tr w:rsidR="004829CF" w:rsidRPr="004829CF" w14:paraId="3DDD8777" w14:textId="77777777" w:rsidTr="004829CF">
        <w:trPr>
          <w:tblCellSpacing w:w="0" w:type="dxa"/>
        </w:trPr>
        <w:tc>
          <w:tcPr>
            <w:tcW w:w="9300" w:type="dxa"/>
            <w:shd w:val="clear" w:color="auto" w:fill="FFFFFF"/>
          </w:tcPr>
          <w:p w14:paraId="4EA4F7C9" w14:textId="77777777" w:rsidR="004829CF" w:rsidRPr="004829CF" w:rsidRDefault="004829CF" w:rsidP="0051377A">
            <w:pPr>
              <w:spacing w:after="0" w:line="240" w:lineRule="auto"/>
              <w:rPr>
                <w:rFonts w:ascii="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07"/>
              <w:gridCol w:w="6777"/>
            </w:tblGrid>
            <w:tr w:rsidR="004829CF" w:rsidRPr="004829CF" w14:paraId="23F1F8AF" w14:textId="77777777">
              <w:tc>
                <w:tcPr>
                  <w:tcW w:w="1350" w:type="pct"/>
                  <w:tcBorders>
                    <w:top w:val="outset" w:sz="6" w:space="0" w:color="414142"/>
                    <w:left w:val="outset" w:sz="6" w:space="0" w:color="414142"/>
                    <w:bottom w:val="outset" w:sz="6" w:space="0" w:color="414142"/>
                    <w:right w:val="outset" w:sz="6" w:space="0" w:color="414142"/>
                  </w:tcBorders>
                  <w:vAlign w:val="center"/>
                  <w:hideMark/>
                </w:tcPr>
                <w:p w14:paraId="29C2C9BD" w14:textId="77777777" w:rsidR="004829CF" w:rsidRPr="004829CF" w:rsidRDefault="004829CF" w:rsidP="004829CF">
                  <w:pPr>
                    <w:spacing w:before="195" w:after="0" w:line="240" w:lineRule="auto"/>
                    <w:jc w:val="center"/>
                    <w:rPr>
                      <w:rFonts w:ascii="Times New Roman" w:hAnsi="Times New Roman"/>
                      <w:sz w:val="24"/>
                      <w:szCs w:val="24"/>
                      <w:lang w:eastAsia="lv-LV"/>
                    </w:rPr>
                  </w:pPr>
                  <w:r w:rsidRPr="004829CF">
                    <w:rPr>
                      <w:rFonts w:ascii="Times New Roman" w:hAnsi="Times New Roman"/>
                      <w:sz w:val="24"/>
                      <w:szCs w:val="24"/>
                      <w:lang w:eastAsia="lv-LV"/>
                    </w:rPr>
                    <w:t>Paskaidrojuma raksta sadaļa</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30C22AD5" w14:textId="77777777" w:rsidR="004829CF" w:rsidRPr="004829CF" w:rsidRDefault="004829CF" w:rsidP="004829CF">
                  <w:pPr>
                    <w:spacing w:before="195" w:after="0" w:line="240" w:lineRule="auto"/>
                    <w:jc w:val="center"/>
                    <w:rPr>
                      <w:rFonts w:ascii="Times New Roman" w:hAnsi="Times New Roman"/>
                      <w:sz w:val="24"/>
                      <w:szCs w:val="24"/>
                      <w:lang w:eastAsia="lv-LV"/>
                    </w:rPr>
                  </w:pPr>
                  <w:r w:rsidRPr="004829CF">
                    <w:rPr>
                      <w:rFonts w:ascii="Times New Roman" w:hAnsi="Times New Roman"/>
                      <w:sz w:val="24"/>
                      <w:szCs w:val="24"/>
                      <w:lang w:eastAsia="lv-LV"/>
                    </w:rPr>
                    <w:t>Norādāmā informācija</w:t>
                  </w:r>
                </w:p>
              </w:tc>
            </w:tr>
            <w:tr w:rsidR="004829CF" w:rsidRPr="004829CF" w14:paraId="6EB19EBF" w14:textId="77777777">
              <w:tc>
                <w:tcPr>
                  <w:tcW w:w="1350" w:type="pct"/>
                  <w:tcBorders>
                    <w:top w:val="outset" w:sz="6" w:space="0" w:color="414142"/>
                    <w:left w:val="outset" w:sz="6" w:space="0" w:color="414142"/>
                    <w:bottom w:val="outset" w:sz="6" w:space="0" w:color="414142"/>
                    <w:right w:val="outset" w:sz="6" w:space="0" w:color="414142"/>
                  </w:tcBorders>
                  <w:hideMark/>
                </w:tcPr>
                <w:p w14:paraId="14DE1A1C" w14:textId="77777777" w:rsidR="004829CF" w:rsidRPr="004829CF" w:rsidRDefault="004829CF" w:rsidP="004829CF">
                  <w:pPr>
                    <w:spacing w:before="195" w:after="0" w:line="240" w:lineRule="auto"/>
                    <w:rPr>
                      <w:rFonts w:ascii="Times New Roman" w:hAnsi="Times New Roman"/>
                      <w:sz w:val="24"/>
                      <w:szCs w:val="24"/>
                      <w:lang w:eastAsia="lv-LV"/>
                    </w:rPr>
                  </w:pPr>
                  <w:r w:rsidRPr="004829CF">
                    <w:rPr>
                      <w:rFonts w:ascii="Times New Roman" w:hAnsi="Times New Roman"/>
                      <w:sz w:val="24"/>
                      <w:szCs w:val="24"/>
                      <w:lang w:eastAsia="lv-LV"/>
                    </w:rPr>
                    <w:t>1. 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hideMark/>
                </w:tcPr>
                <w:p w14:paraId="279C510E" w14:textId="48C1C6AA" w:rsidR="004829CF" w:rsidRP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 xml:space="preserve">Saistošo noteikumu  mērķis ir noteikt  kārtību, kā personas, kuras ir tiesīgas saņemt Ventspils </w:t>
                  </w:r>
                  <w:proofErr w:type="spellStart"/>
                  <w:r w:rsidRPr="004829CF">
                    <w:rPr>
                      <w:rFonts w:ascii="Times New Roman" w:hAnsi="Times New Roman"/>
                      <w:sz w:val="24"/>
                      <w:szCs w:val="24"/>
                      <w:lang w:eastAsia="lv-LV"/>
                    </w:rPr>
                    <w:t>valstspilsētas</w:t>
                  </w:r>
                  <w:proofErr w:type="spellEnd"/>
                  <w:r w:rsidRPr="004829CF">
                    <w:rPr>
                      <w:rFonts w:ascii="Times New Roman" w:hAnsi="Times New Roman"/>
                      <w:sz w:val="24"/>
                      <w:szCs w:val="24"/>
                      <w:lang w:eastAsia="lv-LV"/>
                    </w:rPr>
                    <w:t xml:space="preserve"> pašvaldības (turpmāk</w:t>
                  </w:r>
                  <w:r w:rsidR="001C5995">
                    <w:rPr>
                      <w:rFonts w:ascii="Times New Roman" w:hAnsi="Times New Roman"/>
                      <w:sz w:val="24"/>
                      <w:szCs w:val="24"/>
                      <w:lang w:eastAsia="lv-LV"/>
                    </w:rPr>
                    <w:t xml:space="preserve"> </w:t>
                  </w:r>
                  <w:r w:rsidRPr="004829CF">
                    <w:rPr>
                      <w:rFonts w:ascii="Times New Roman" w:hAnsi="Times New Roman"/>
                      <w:sz w:val="24"/>
                      <w:szCs w:val="24"/>
                      <w:lang w:eastAsia="lv-LV"/>
                    </w:rPr>
                    <w:t>-</w:t>
                  </w:r>
                  <w:r w:rsidR="001C5995">
                    <w:rPr>
                      <w:rFonts w:ascii="Times New Roman" w:hAnsi="Times New Roman"/>
                      <w:sz w:val="24"/>
                      <w:szCs w:val="24"/>
                      <w:lang w:eastAsia="lv-LV"/>
                    </w:rPr>
                    <w:t xml:space="preserve"> </w:t>
                  </w:r>
                  <w:r w:rsidRPr="004829CF">
                    <w:rPr>
                      <w:rFonts w:ascii="Times New Roman" w:hAnsi="Times New Roman"/>
                      <w:sz w:val="24"/>
                      <w:szCs w:val="24"/>
                      <w:lang w:eastAsia="lv-LV"/>
                    </w:rPr>
                    <w:t>pašvaldība) palīdzību dzīvokļa jautājumu risināšanā (turpmāk</w:t>
                  </w:r>
                  <w:r w:rsidR="001C5995">
                    <w:rPr>
                      <w:rFonts w:ascii="Times New Roman" w:hAnsi="Times New Roman"/>
                      <w:sz w:val="24"/>
                      <w:szCs w:val="24"/>
                      <w:lang w:eastAsia="lv-LV"/>
                    </w:rPr>
                    <w:t xml:space="preserve"> </w:t>
                  </w:r>
                  <w:r w:rsidRPr="004829CF">
                    <w:rPr>
                      <w:rFonts w:ascii="Times New Roman" w:hAnsi="Times New Roman"/>
                      <w:sz w:val="24"/>
                      <w:szCs w:val="24"/>
                      <w:lang w:eastAsia="lv-LV"/>
                    </w:rPr>
                    <w:t>-</w:t>
                  </w:r>
                  <w:r w:rsidR="001C5995">
                    <w:rPr>
                      <w:rFonts w:ascii="Times New Roman" w:hAnsi="Times New Roman"/>
                      <w:sz w:val="24"/>
                      <w:szCs w:val="24"/>
                      <w:lang w:eastAsia="lv-LV"/>
                    </w:rPr>
                    <w:t xml:space="preserve"> </w:t>
                  </w:r>
                  <w:r w:rsidRPr="004829CF">
                    <w:rPr>
                      <w:rFonts w:ascii="Times New Roman" w:hAnsi="Times New Roman"/>
                      <w:sz w:val="24"/>
                      <w:szCs w:val="24"/>
                      <w:lang w:eastAsia="lv-LV"/>
                    </w:rPr>
                    <w:t>palīdzība), reģistrējamas pašvaldības palīdzības reģistrā un izslēdzamas no tā. Tāpat šo saistošo noteikumu mērķis ir noteikt palīdzības sniegšanas kārtību, nosacījumus un termiņu, uz kādu slēdzams dzīvojamās telpas īres līgums, kā arī pašvaldības institūciju, kas reģistrē personas palīdzības reģistrā  un sniedz  likuma “Par palīdzību dzīvokļa jautājumu risināšanā” 3.panta 1.</w:t>
                  </w:r>
                  <w:r w:rsidR="0051377A">
                    <w:rPr>
                      <w:rFonts w:ascii="Times New Roman" w:hAnsi="Times New Roman"/>
                      <w:sz w:val="24"/>
                      <w:szCs w:val="24"/>
                      <w:lang w:eastAsia="lv-LV"/>
                    </w:rPr>
                    <w:t>,</w:t>
                  </w:r>
                  <w:r w:rsidRPr="004829CF">
                    <w:rPr>
                      <w:rFonts w:ascii="Times New Roman" w:hAnsi="Times New Roman"/>
                      <w:sz w:val="24"/>
                      <w:szCs w:val="24"/>
                      <w:lang w:eastAsia="lv-LV"/>
                    </w:rPr>
                    <w:t xml:space="preserve"> </w:t>
                  </w:r>
                  <w:r w:rsidR="0051377A">
                    <w:rPr>
                      <w:rFonts w:ascii="Times New Roman" w:hAnsi="Times New Roman"/>
                      <w:sz w:val="24"/>
                      <w:szCs w:val="24"/>
                      <w:lang w:eastAsia="lv-LV"/>
                    </w:rPr>
                    <w:t>3. un 4.</w:t>
                  </w:r>
                  <w:r w:rsidRPr="004829CF">
                    <w:rPr>
                      <w:rFonts w:ascii="Times New Roman" w:hAnsi="Times New Roman"/>
                      <w:sz w:val="24"/>
                      <w:szCs w:val="24"/>
                      <w:lang w:eastAsia="lv-LV"/>
                    </w:rPr>
                    <w:t xml:space="preserve"> punktā noteiktos palīdzības veidus.</w:t>
                  </w:r>
                </w:p>
                <w:p w14:paraId="32DE585C" w14:textId="103FC448" w:rsid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Šobrīd spēkā esošie Ventspils pilsētas domes 2009.gada 10.novembra saistošie noteikumi Nr.11 “Par kārtību, kādā Ventspils pilsētā tiek sniegta pašvaldības palīdzība dzīvokļa jautājumu risināšanā un reģistrējamas personas, kurām izīrējamas pašvaldībai piederošās vai nomātās dzīvojamās telpas” tiek</w:t>
                  </w:r>
                  <w:r w:rsidR="0051377A">
                    <w:rPr>
                      <w:rFonts w:ascii="Times New Roman" w:hAnsi="Times New Roman"/>
                      <w:sz w:val="24"/>
                      <w:szCs w:val="24"/>
                      <w:lang w:eastAsia="lv-LV"/>
                    </w:rPr>
                    <w:t xml:space="preserve"> </w:t>
                  </w:r>
                  <w:r w:rsidRPr="004829CF">
                    <w:rPr>
                      <w:rFonts w:ascii="Times New Roman" w:hAnsi="Times New Roman"/>
                      <w:sz w:val="24"/>
                      <w:szCs w:val="24"/>
                      <w:lang w:eastAsia="lv-LV"/>
                    </w:rPr>
                    <w:t>aizstāti ar jauniem</w:t>
                  </w:r>
                  <w:r w:rsidR="0051377A">
                    <w:rPr>
                      <w:rFonts w:ascii="Times New Roman" w:hAnsi="Times New Roman"/>
                      <w:sz w:val="24"/>
                      <w:szCs w:val="24"/>
                      <w:lang w:eastAsia="lv-LV"/>
                    </w:rPr>
                    <w:t xml:space="preserve"> saistošajiem noteikumiem</w:t>
                  </w:r>
                  <w:r w:rsidRPr="004829CF">
                    <w:rPr>
                      <w:rFonts w:ascii="Times New Roman" w:hAnsi="Times New Roman"/>
                      <w:sz w:val="24"/>
                      <w:szCs w:val="24"/>
                      <w:lang w:eastAsia="lv-LV"/>
                    </w:rPr>
                    <w:t>, ņemot vērā Dzīvojamo telpu īres likumu, kas stājās spēkā 2021.gada 1.maijā un grozījumus likumā “Par palīdzību dzīvokļa jautājumu risināšanā”.</w:t>
                  </w:r>
                  <w:r w:rsidR="00790071">
                    <w:rPr>
                      <w:rFonts w:ascii="Times New Roman" w:hAnsi="Times New Roman"/>
                      <w:sz w:val="24"/>
                      <w:szCs w:val="24"/>
                      <w:lang w:eastAsia="lv-LV"/>
                    </w:rPr>
                    <w:t xml:space="preserve"> Vienlaikus par spēku zaudējušiem tiek atzīti Ventspils pilsētas domes 2008. gada 17.marta saistošie noteikumi Nr.8 “Par sociālo dzīvokļu izīrēšanu Ventspils pilsētā”</w:t>
                  </w:r>
                  <w:r w:rsidR="00212115">
                    <w:rPr>
                      <w:rFonts w:ascii="Times New Roman" w:hAnsi="Times New Roman"/>
                      <w:sz w:val="24"/>
                      <w:szCs w:val="24"/>
                      <w:lang w:eastAsia="lv-LV"/>
                    </w:rPr>
                    <w:t xml:space="preserve">. </w:t>
                  </w:r>
                  <w:r w:rsidR="008D24BA" w:rsidRPr="001256D0">
                    <w:rPr>
                      <w:rFonts w:ascii="Times New Roman" w:hAnsi="Times New Roman"/>
                      <w:sz w:val="24"/>
                      <w:szCs w:val="24"/>
                      <w:lang w:eastAsia="lv-LV"/>
                    </w:rPr>
                    <w:t>Uz saistošo noteikumu apstiprināšanas dienu palīdzības reģistrā nav reģistrēt</w:t>
                  </w:r>
                  <w:r w:rsidR="0093128B" w:rsidRPr="001256D0">
                    <w:rPr>
                      <w:rFonts w:ascii="Times New Roman" w:hAnsi="Times New Roman"/>
                      <w:sz w:val="24"/>
                      <w:szCs w:val="24"/>
                      <w:lang w:eastAsia="lv-LV"/>
                    </w:rPr>
                    <w:t>a</w:t>
                  </w:r>
                  <w:r w:rsidR="008D24BA" w:rsidRPr="001256D0">
                    <w:rPr>
                      <w:rFonts w:ascii="Times New Roman" w:hAnsi="Times New Roman"/>
                      <w:sz w:val="24"/>
                      <w:szCs w:val="24"/>
                      <w:lang w:eastAsia="lv-LV"/>
                    </w:rPr>
                    <w:t xml:space="preserve"> neviena persona sociālā dzīvokļa saņemšanai.</w:t>
                  </w:r>
                  <w:r w:rsidR="008D24BA">
                    <w:rPr>
                      <w:rFonts w:ascii="Times New Roman" w:hAnsi="Times New Roman"/>
                      <w:sz w:val="24"/>
                      <w:szCs w:val="24"/>
                      <w:lang w:eastAsia="lv-LV"/>
                    </w:rPr>
                    <w:t xml:space="preserve"> </w:t>
                  </w:r>
                  <w:r w:rsidR="00212115">
                    <w:rPr>
                      <w:rFonts w:ascii="Times New Roman" w:hAnsi="Times New Roman"/>
                      <w:sz w:val="24"/>
                      <w:szCs w:val="24"/>
                      <w:lang w:eastAsia="lv-LV"/>
                    </w:rPr>
                    <w:t>Ņemot vērā, ka gan pašvaldības s</w:t>
                  </w:r>
                  <w:r w:rsidR="00212115" w:rsidRPr="00212115">
                    <w:rPr>
                      <w:rFonts w:ascii="Times New Roman" w:hAnsi="Times New Roman"/>
                      <w:sz w:val="24"/>
                      <w:szCs w:val="24"/>
                      <w:lang w:eastAsia="lv-LV"/>
                    </w:rPr>
                    <w:t>ociāl</w:t>
                  </w:r>
                  <w:r w:rsidR="00212115">
                    <w:rPr>
                      <w:rFonts w:ascii="Times New Roman" w:hAnsi="Times New Roman"/>
                      <w:sz w:val="24"/>
                      <w:szCs w:val="24"/>
                      <w:lang w:eastAsia="lv-LV"/>
                    </w:rPr>
                    <w:t>ā</w:t>
                  </w:r>
                  <w:r w:rsidR="00212115" w:rsidRPr="00212115">
                    <w:rPr>
                      <w:rFonts w:ascii="Times New Roman" w:hAnsi="Times New Roman"/>
                      <w:sz w:val="24"/>
                      <w:szCs w:val="24"/>
                      <w:lang w:eastAsia="lv-LV"/>
                    </w:rPr>
                    <w:t xml:space="preserve"> dzīvokļ</w:t>
                  </w:r>
                  <w:r w:rsidR="00212115">
                    <w:rPr>
                      <w:rFonts w:ascii="Times New Roman" w:hAnsi="Times New Roman"/>
                      <w:sz w:val="24"/>
                      <w:szCs w:val="24"/>
                      <w:lang w:eastAsia="lv-LV"/>
                    </w:rPr>
                    <w:t xml:space="preserve">a piešķiršanas, gan mājokļa pabalsta, ko nosaka Sociālo pakalpojumu un sociālās palīdzības likums, mērķis ir sniegt </w:t>
                  </w:r>
                  <w:r w:rsidR="00212115" w:rsidRPr="00212115">
                    <w:rPr>
                      <w:rFonts w:ascii="Times New Roman" w:hAnsi="Times New Roman"/>
                      <w:sz w:val="24"/>
                      <w:szCs w:val="24"/>
                      <w:lang w:eastAsia="lv-LV"/>
                    </w:rPr>
                    <w:t>atbalst</w:t>
                  </w:r>
                  <w:r w:rsidR="00212115">
                    <w:rPr>
                      <w:rFonts w:ascii="Times New Roman" w:hAnsi="Times New Roman"/>
                      <w:sz w:val="24"/>
                      <w:szCs w:val="24"/>
                      <w:lang w:eastAsia="lv-LV"/>
                    </w:rPr>
                    <w:t>u</w:t>
                  </w:r>
                  <w:r w:rsidR="00212115" w:rsidRPr="00212115">
                    <w:rPr>
                      <w:rFonts w:ascii="Times New Roman" w:hAnsi="Times New Roman"/>
                      <w:sz w:val="24"/>
                      <w:szCs w:val="24"/>
                      <w:lang w:eastAsia="lv-LV"/>
                    </w:rPr>
                    <w:t xml:space="preserve"> ar mājokļa lietošanu saistīto izdevumu segšanai</w:t>
                  </w:r>
                  <w:r w:rsidR="00212115">
                    <w:rPr>
                      <w:rFonts w:ascii="Times New Roman" w:hAnsi="Times New Roman"/>
                      <w:sz w:val="24"/>
                      <w:szCs w:val="24"/>
                      <w:lang w:eastAsia="lv-LV"/>
                    </w:rPr>
                    <w:t xml:space="preserve">, </w:t>
                  </w:r>
                  <w:r w:rsidR="00AA019B">
                    <w:rPr>
                      <w:rFonts w:ascii="Times New Roman" w:hAnsi="Times New Roman"/>
                      <w:sz w:val="24"/>
                      <w:szCs w:val="24"/>
                      <w:lang w:eastAsia="lv-LV"/>
                    </w:rPr>
                    <w:t xml:space="preserve">turpmāk kā palīdzības veids netiek paredzēta sociālā dzīvokļa izīrēšana. </w:t>
                  </w:r>
                </w:p>
                <w:p w14:paraId="16F085D6" w14:textId="27760579" w:rsidR="004829CF" w:rsidRP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Saistošie noteikumi nepieciešami, lai risinātu mājokļa pieejamību pašvaldībā</w:t>
                  </w:r>
                  <w:r w:rsidR="002055E4">
                    <w:rPr>
                      <w:rFonts w:ascii="Times New Roman" w:hAnsi="Times New Roman"/>
                      <w:sz w:val="24"/>
                      <w:szCs w:val="24"/>
                      <w:lang w:eastAsia="lv-LV"/>
                    </w:rPr>
                    <w:t xml:space="preserve"> -</w:t>
                  </w:r>
                  <w:r w:rsidRPr="004829CF">
                    <w:rPr>
                      <w:rFonts w:ascii="Times New Roman" w:hAnsi="Times New Roman"/>
                      <w:sz w:val="24"/>
                      <w:szCs w:val="24"/>
                      <w:lang w:eastAsia="lv-LV"/>
                    </w:rPr>
                    <w:t xml:space="preserve"> iedzīvotājiem ar zemiem ienākumiem </w:t>
                  </w:r>
                  <w:r w:rsidR="00071C83">
                    <w:rPr>
                      <w:rFonts w:ascii="Times New Roman" w:hAnsi="Times New Roman"/>
                      <w:sz w:val="24"/>
                      <w:szCs w:val="24"/>
                      <w:lang w:eastAsia="lv-LV"/>
                    </w:rPr>
                    <w:t>nodrošinot</w:t>
                  </w:r>
                  <w:r w:rsidRPr="004829CF">
                    <w:rPr>
                      <w:rFonts w:ascii="Times New Roman" w:hAnsi="Times New Roman"/>
                      <w:sz w:val="24"/>
                      <w:szCs w:val="24"/>
                      <w:lang w:eastAsia="lv-LV"/>
                    </w:rPr>
                    <w:t xml:space="preserve"> iespēj</w:t>
                  </w:r>
                  <w:r w:rsidR="00071C83">
                    <w:rPr>
                      <w:rFonts w:ascii="Times New Roman" w:hAnsi="Times New Roman"/>
                      <w:sz w:val="24"/>
                      <w:szCs w:val="24"/>
                      <w:lang w:eastAsia="lv-LV"/>
                    </w:rPr>
                    <w:t>u</w:t>
                  </w:r>
                  <w:r w:rsidRPr="004829CF">
                    <w:rPr>
                      <w:rFonts w:ascii="Times New Roman" w:hAnsi="Times New Roman"/>
                      <w:sz w:val="24"/>
                      <w:szCs w:val="24"/>
                      <w:lang w:eastAsia="lv-LV"/>
                    </w:rPr>
                    <w:t xml:space="preserve"> pretendēt uz pašvaldības palīdzību. Saskaņā ar likuma “Par palīdzību dzīvokļa jautājumu risināšanā” 15.</w:t>
                  </w:r>
                  <w:r w:rsidR="0051377A">
                    <w:rPr>
                      <w:rFonts w:ascii="Times New Roman" w:hAnsi="Times New Roman"/>
                      <w:sz w:val="24"/>
                      <w:szCs w:val="24"/>
                      <w:lang w:eastAsia="lv-LV"/>
                    </w:rPr>
                    <w:t xml:space="preserve">pantu </w:t>
                  </w:r>
                  <w:r w:rsidRPr="004829CF">
                    <w:rPr>
                      <w:rFonts w:ascii="Times New Roman" w:hAnsi="Times New Roman"/>
                      <w:sz w:val="24"/>
                      <w:szCs w:val="24"/>
                      <w:lang w:eastAsia="lv-LV"/>
                    </w:rPr>
                    <w:t>saistošajos noteikumos ir noteiktas arī citas personu kategorijas, kurām ir tiesības pretendēt uz palīdzības saņemšanu vispārējā kārtībā.</w:t>
                  </w:r>
                  <w:r w:rsidR="0051377A">
                    <w:rPr>
                      <w:rFonts w:ascii="Times New Roman" w:hAnsi="Times New Roman"/>
                      <w:sz w:val="24"/>
                      <w:szCs w:val="24"/>
                      <w:lang w:eastAsia="lv-LV"/>
                    </w:rPr>
                    <w:t xml:space="preserve"> </w:t>
                  </w:r>
                </w:p>
                <w:p w14:paraId="244B1000" w14:textId="77777777" w:rsidR="004829CF" w:rsidRP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lastRenderedPageBreak/>
                    <w:t>Ņemot vērā nepieciešamās izmaiņas un saskaņā ar Ministru kabineta  2009.gada 3.februāra noteikumu Nr.108 “Normatīvo aktu projektu sagatavošanas noteikumi” 140.punktā noteikto ir izstrādāti jauni saistošie noteikumi.</w:t>
                  </w:r>
                </w:p>
              </w:tc>
            </w:tr>
            <w:tr w:rsidR="004829CF" w:rsidRPr="004829CF" w14:paraId="7471E687" w14:textId="77777777">
              <w:tc>
                <w:tcPr>
                  <w:tcW w:w="1350" w:type="pct"/>
                  <w:tcBorders>
                    <w:top w:val="outset" w:sz="6" w:space="0" w:color="414142"/>
                    <w:left w:val="outset" w:sz="6" w:space="0" w:color="414142"/>
                    <w:bottom w:val="outset" w:sz="6" w:space="0" w:color="414142"/>
                    <w:right w:val="outset" w:sz="6" w:space="0" w:color="414142"/>
                  </w:tcBorders>
                  <w:hideMark/>
                </w:tcPr>
                <w:p w14:paraId="2F2401EB" w14:textId="77777777" w:rsidR="004829CF" w:rsidRPr="004829CF" w:rsidRDefault="004829CF" w:rsidP="004829CF">
                  <w:pPr>
                    <w:spacing w:before="195" w:after="0" w:line="240" w:lineRule="auto"/>
                    <w:rPr>
                      <w:rFonts w:ascii="Times New Roman" w:hAnsi="Times New Roman"/>
                      <w:sz w:val="24"/>
                      <w:szCs w:val="24"/>
                      <w:lang w:eastAsia="lv-LV"/>
                    </w:rPr>
                  </w:pPr>
                  <w:r w:rsidRPr="004829CF">
                    <w:rPr>
                      <w:rFonts w:ascii="Times New Roman" w:hAnsi="Times New Roman"/>
                      <w:sz w:val="24"/>
                      <w:szCs w:val="24"/>
                      <w:lang w:eastAsia="lv-LV"/>
                    </w:rPr>
                    <w:lastRenderedPageBreak/>
                    <w:t>2. Fiskālā ietekmi uz pašvaldības budžetu</w:t>
                  </w:r>
                </w:p>
              </w:tc>
              <w:tc>
                <w:tcPr>
                  <w:tcW w:w="3650" w:type="pct"/>
                  <w:tcBorders>
                    <w:top w:val="outset" w:sz="6" w:space="0" w:color="414142"/>
                    <w:left w:val="outset" w:sz="6" w:space="0" w:color="414142"/>
                    <w:bottom w:val="outset" w:sz="6" w:space="0" w:color="414142"/>
                    <w:right w:val="outset" w:sz="6" w:space="0" w:color="414142"/>
                  </w:tcBorders>
                  <w:hideMark/>
                </w:tcPr>
                <w:p w14:paraId="136A6A04" w14:textId="77777777" w:rsidR="004829CF" w:rsidRPr="004829CF" w:rsidRDefault="004829CF" w:rsidP="000512EC">
                  <w:pPr>
                    <w:spacing w:before="100" w:beforeAutospacing="1"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Lai īstenotu saistošos noteikumus, pašvaldības budžetā papildu līdzekļi nav nepieciešami.</w:t>
                  </w:r>
                </w:p>
              </w:tc>
            </w:tr>
            <w:tr w:rsidR="004829CF" w:rsidRPr="004829CF" w14:paraId="6B940A13" w14:textId="77777777">
              <w:tc>
                <w:tcPr>
                  <w:tcW w:w="1350" w:type="pct"/>
                  <w:tcBorders>
                    <w:top w:val="outset" w:sz="6" w:space="0" w:color="414142"/>
                    <w:left w:val="outset" w:sz="6" w:space="0" w:color="414142"/>
                    <w:bottom w:val="outset" w:sz="6" w:space="0" w:color="414142"/>
                    <w:right w:val="outset" w:sz="6" w:space="0" w:color="414142"/>
                  </w:tcBorders>
                  <w:hideMark/>
                </w:tcPr>
                <w:p w14:paraId="50A5C965" w14:textId="77777777" w:rsidR="004829CF" w:rsidRPr="004829CF" w:rsidRDefault="004829CF" w:rsidP="004829CF">
                  <w:pPr>
                    <w:spacing w:before="195" w:after="0" w:line="240" w:lineRule="auto"/>
                    <w:rPr>
                      <w:rFonts w:ascii="Times New Roman" w:hAnsi="Times New Roman"/>
                      <w:sz w:val="24"/>
                      <w:szCs w:val="24"/>
                      <w:lang w:eastAsia="lv-LV"/>
                    </w:rPr>
                  </w:pPr>
                  <w:r w:rsidRPr="004829CF">
                    <w:rPr>
                      <w:rFonts w:ascii="Times New Roman" w:hAnsi="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hideMark/>
                </w:tcPr>
                <w:p w14:paraId="032C0761" w14:textId="77777777" w:rsidR="004829CF" w:rsidRPr="004829CF" w:rsidRDefault="004829CF" w:rsidP="00552BED">
                  <w:pPr>
                    <w:spacing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Saistošie noteikumi veicinās mājokļu pieejamību. Radīs pozitīvu ietekmi uz nabadzības un sociālās atstumtības  riskam vairāk pakļauto iedzīvotāju grupām (pensionāri, personas ar invaliditāti, ģimenes ar bērniem).</w:t>
                  </w:r>
                </w:p>
                <w:p w14:paraId="4B23C5FE" w14:textId="77777777" w:rsidR="004829CF" w:rsidRP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Saistošajiem noteikumiem  nav ietekmes uz vidi.</w:t>
                  </w:r>
                </w:p>
                <w:p w14:paraId="366F6C21" w14:textId="77777777" w:rsidR="004829CF" w:rsidRP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Saistošajiem noteikumiem nav tiešas ietekmes uz iedzīvotāju veselību, uzņēmējdarbības vidi un konkurenci.</w:t>
                  </w:r>
                </w:p>
              </w:tc>
            </w:tr>
            <w:tr w:rsidR="004829CF" w:rsidRPr="004829CF" w14:paraId="5CDC68D3" w14:textId="77777777">
              <w:tc>
                <w:tcPr>
                  <w:tcW w:w="1350" w:type="pct"/>
                  <w:tcBorders>
                    <w:top w:val="outset" w:sz="6" w:space="0" w:color="414142"/>
                    <w:left w:val="outset" w:sz="6" w:space="0" w:color="414142"/>
                    <w:bottom w:val="outset" w:sz="6" w:space="0" w:color="414142"/>
                    <w:right w:val="outset" w:sz="6" w:space="0" w:color="414142"/>
                  </w:tcBorders>
                  <w:hideMark/>
                </w:tcPr>
                <w:p w14:paraId="29535DCF" w14:textId="77777777" w:rsidR="004829CF" w:rsidRPr="004829CF" w:rsidRDefault="004829CF" w:rsidP="004829CF">
                  <w:pPr>
                    <w:spacing w:before="195" w:after="0" w:line="240" w:lineRule="auto"/>
                    <w:rPr>
                      <w:rFonts w:ascii="Times New Roman" w:hAnsi="Times New Roman"/>
                      <w:sz w:val="24"/>
                      <w:szCs w:val="24"/>
                      <w:lang w:eastAsia="lv-LV"/>
                    </w:rPr>
                  </w:pPr>
                  <w:r w:rsidRPr="004829CF">
                    <w:rPr>
                      <w:rFonts w:ascii="Times New Roman" w:hAnsi="Times New Roman"/>
                      <w:sz w:val="24"/>
                      <w:szCs w:val="24"/>
                      <w:lang w:eastAsia="lv-LV"/>
                    </w:rPr>
                    <w:t>4.Ietekme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hideMark/>
                </w:tcPr>
                <w:p w14:paraId="7E429F0B" w14:textId="77777777" w:rsidR="004829CF" w:rsidRP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Nav paredzamas papildu administratīvo procedūru izmaksas.</w:t>
                  </w:r>
                </w:p>
              </w:tc>
            </w:tr>
            <w:tr w:rsidR="004829CF" w:rsidRPr="004829CF" w14:paraId="3DC3645D" w14:textId="77777777">
              <w:tc>
                <w:tcPr>
                  <w:tcW w:w="1350" w:type="pct"/>
                  <w:tcBorders>
                    <w:top w:val="outset" w:sz="6" w:space="0" w:color="414142"/>
                    <w:left w:val="outset" w:sz="6" w:space="0" w:color="414142"/>
                    <w:bottom w:val="outset" w:sz="6" w:space="0" w:color="414142"/>
                    <w:right w:val="outset" w:sz="6" w:space="0" w:color="414142"/>
                  </w:tcBorders>
                  <w:hideMark/>
                </w:tcPr>
                <w:p w14:paraId="0EAE3C00" w14:textId="77777777" w:rsidR="004829CF" w:rsidRPr="004829CF" w:rsidRDefault="004829CF" w:rsidP="004829CF">
                  <w:pPr>
                    <w:spacing w:before="195" w:after="0" w:line="240" w:lineRule="auto"/>
                    <w:rPr>
                      <w:rFonts w:ascii="Times New Roman" w:hAnsi="Times New Roman"/>
                      <w:sz w:val="24"/>
                      <w:szCs w:val="24"/>
                      <w:lang w:eastAsia="lv-LV"/>
                    </w:rPr>
                  </w:pPr>
                  <w:r w:rsidRPr="004829CF">
                    <w:rPr>
                      <w:rFonts w:ascii="Times New Roman" w:hAnsi="Times New Roman"/>
                      <w:sz w:val="24"/>
                      <w:szCs w:val="24"/>
                      <w:lang w:eastAsia="lv-LV"/>
                    </w:rPr>
                    <w:t>5.Ietekme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hideMark/>
                </w:tcPr>
                <w:p w14:paraId="2A19905D" w14:textId="4CB01909" w:rsid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Saistošie noteikumi izstrādāti pamatojoties uz Pašvaldību likuma 4.panta pirmās daļas 10.punktā noteikt</w:t>
                  </w:r>
                  <w:r w:rsidR="002F041D">
                    <w:rPr>
                      <w:rFonts w:ascii="Times New Roman" w:hAnsi="Times New Roman"/>
                      <w:sz w:val="24"/>
                      <w:szCs w:val="24"/>
                      <w:lang w:eastAsia="lv-LV"/>
                    </w:rPr>
                    <w:t>o</w:t>
                  </w:r>
                  <w:r w:rsidRPr="004829CF">
                    <w:rPr>
                      <w:rFonts w:ascii="Times New Roman" w:hAnsi="Times New Roman"/>
                      <w:sz w:val="24"/>
                      <w:szCs w:val="24"/>
                      <w:lang w:eastAsia="lv-LV"/>
                    </w:rPr>
                    <w:t xml:space="preserve"> pašvaldības autonom</w:t>
                  </w:r>
                  <w:r w:rsidR="002F041D">
                    <w:rPr>
                      <w:rFonts w:ascii="Times New Roman" w:hAnsi="Times New Roman"/>
                      <w:sz w:val="24"/>
                      <w:szCs w:val="24"/>
                      <w:lang w:eastAsia="lv-LV"/>
                    </w:rPr>
                    <w:t xml:space="preserve">o </w:t>
                  </w:r>
                  <w:r w:rsidRPr="004829CF">
                    <w:rPr>
                      <w:rFonts w:ascii="Times New Roman" w:hAnsi="Times New Roman"/>
                      <w:sz w:val="24"/>
                      <w:szCs w:val="24"/>
                      <w:lang w:eastAsia="lv-LV"/>
                    </w:rPr>
                    <w:t>funkcij</w:t>
                  </w:r>
                  <w:r w:rsidR="002F041D">
                    <w:rPr>
                      <w:rFonts w:ascii="Times New Roman" w:hAnsi="Times New Roman"/>
                      <w:sz w:val="24"/>
                      <w:szCs w:val="24"/>
                      <w:lang w:eastAsia="lv-LV"/>
                    </w:rPr>
                    <w:t xml:space="preserve">u </w:t>
                  </w:r>
                  <w:r w:rsidRPr="004829CF">
                    <w:rPr>
                      <w:rFonts w:ascii="Times New Roman" w:hAnsi="Times New Roman"/>
                      <w:sz w:val="24"/>
                      <w:szCs w:val="24"/>
                      <w:lang w:eastAsia="lv-LV"/>
                    </w:rPr>
                    <w:t>-</w:t>
                  </w:r>
                  <w:r w:rsidR="001C5995">
                    <w:rPr>
                      <w:rFonts w:ascii="Times New Roman" w:hAnsi="Times New Roman"/>
                      <w:sz w:val="24"/>
                      <w:szCs w:val="24"/>
                      <w:lang w:eastAsia="lv-LV"/>
                    </w:rPr>
                    <w:t xml:space="preserve"> </w:t>
                  </w:r>
                  <w:r w:rsidR="00D866BE" w:rsidRPr="00D866BE">
                    <w:rPr>
                      <w:rFonts w:ascii="Times New Roman" w:hAnsi="Times New Roman"/>
                      <w:sz w:val="24"/>
                      <w:szCs w:val="24"/>
                      <w:lang w:eastAsia="lv-LV"/>
                    </w:rPr>
                    <w:t>sniegt iedzīvotājiem palīdzību mājokļa jautājumu risināšanā, kā arī veicināt dzīvojamā fonda veidošanu, uzturēšanu un modernizēšanu</w:t>
                  </w:r>
                  <w:r w:rsidRPr="004829CF">
                    <w:rPr>
                      <w:rFonts w:ascii="Times New Roman" w:hAnsi="Times New Roman"/>
                      <w:sz w:val="24"/>
                      <w:szCs w:val="24"/>
                      <w:lang w:eastAsia="lv-LV"/>
                    </w:rPr>
                    <w:t>.</w:t>
                  </w:r>
                </w:p>
                <w:p w14:paraId="3F2A4FFF" w14:textId="2CF40264" w:rsidR="00C53FA6" w:rsidRDefault="00C53FA6" w:rsidP="004829CF">
                  <w:pPr>
                    <w:spacing w:before="195" w:after="0" w:line="240" w:lineRule="auto"/>
                    <w:jc w:val="both"/>
                    <w:rPr>
                      <w:rFonts w:ascii="Times New Roman" w:hAnsi="Times New Roman"/>
                      <w:sz w:val="24"/>
                      <w:szCs w:val="24"/>
                      <w:lang w:eastAsia="lv-LV"/>
                    </w:rPr>
                  </w:pPr>
                  <w:r w:rsidRPr="00C53FA6">
                    <w:rPr>
                      <w:rFonts w:ascii="Times New Roman" w:hAnsi="Times New Roman"/>
                      <w:sz w:val="24"/>
                      <w:szCs w:val="24"/>
                      <w:lang w:eastAsia="lv-LV"/>
                    </w:rPr>
                    <w:t xml:space="preserve">Saskaņā ar likuma “Par palīdzību dzīvokļa jautājumu risināšanā” 2.pantu, saistošie noteikumi paredz, ka lēmumu par personas atzīšanu par tiesīgu saņemt palīdzību un tās iekļaušanu palīdzības reģistrā, lēmumu par atteikumu atzīt personu par tiesīgu saņemt palīdzību, lēmumu par dzīvojamās telpas izīrēšanu, lēmumu par izslēgšanu no palīdzības reģistra pieņem pašvaldības iestādes “Ventspils domes administrācija” Dzīvokļu nodaļas (turpmāk – Dzīvokļu nodaļa) vadītājs. Iepriekš minētos lēmumus pieņēma pašvaldības dome. </w:t>
                  </w:r>
                </w:p>
                <w:p w14:paraId="4D407B34" w14:textId="67AEE8EA" w:rsidR="00D866BE" w:rsidRPr="004829CF" w:rsidRDefault="00D866BE" w:rsidP="004829CF">
                  <w:pPr>
                    <w:spacing w:before="195" w:after="0" w:line="240" w:lineRule="auto"/>
                    <w:jc w:val="both"/>
                    <w:rPr>
                      <w:rFonts w:ascii="Times New Roman" w:hAnsi="Times New Roman"/>
                      <w:sz w:val="24"/>
                      <w:szCs w:val="24"/>
                      <w:lang w:eastAsia="lv-LV"/>
                    </w:rPr>
                  </w:pPr>
                  <w:r>
                    <w:rPr>
                      <w:rFonts w:ascii="Times New Roman" w:hAnsi="Times New Roman"/>
                      <w:sz w:val="24"/>
                      <w:szCs w:val="24"/>
                      <w:lang w:eastAsia="lv-LV"/>
                    </w:rPr>
                    <w:t>Tādējādi tiks mazināts administratīvais slogs</w:t>
                  </w:r>
                  <w:r w:rsidR="00C53FA6">
                    <w:rPr>
                      <w:rFonts w:ascii="Times New Roman" w:hAnsi="Times New Roman"/>
                      <w:sz w:val="24"/>
                      <w:szCs w:val="24"/>
                      <w:lang w:eastAsia="lv-LV"/>
                    </w:rPr>
                    <w:t>,</w:t>
                  </w:r>
                  <w:r>
                    <w:rPr>
                      <w:rFonts w:ascii="Times New Roman" w:hAnsi="Times New Roman"/>
                      <w:sz w:val="24"/>
                      <w:szCs w:val="24"/>
                      <w:lang w:eastAsia="lv-LV"/>
                    </w:rPr>
                    <w:t xml:space="preserve"> pašvaldības darbiniekiem sagatavojot domes lēmuma projekt</w:t>
                  </w:r>
                  <w:r w:rsidR="00C53FA6">
                    <w:rPr>
                      <w:rFonts w:ascii="Times New Roman" w:hAnsi="Times New Roman"/>
                      <w:sz w:val="24"/>
                      <w:szCs w:val="24"/>
                      <w:lang w:eastAsia="lv-LV"/>
                    </w:rPr>
                    <w:t>u. V</w:t>
                  </w:r>
                  <w:r>
                    <w:rPr>
                      <w:rFonts w:ascii="Times New Roman" w:hAnsi="Times New Roman"/>
                      <w:sz w:val="24"/>
                      <w:szCs w:val="24"/>
                      <w:lang w:eastAsia="lv-LV"/>
                    </w:rPr>
                    <w:t>ienlaikus netiek radīts papildu slogs vai jauni uzdevumi Dzīvokļu nodaļas darbiniekiem</w:t>
                  </w:r>
                  <w:r w:rsidR="00071C83">
                    <w:rPr>
                      <w:rFonts w:ascii="Times New Roman" w:hAnsi="Times New Roman"/>
                      <w:sz w:val="24"/>
                      <w:szCs w:val="24"/>
                      <w:lang w:eastAsia="lv-LV"/>
                    </w:rPr>
                    <w:t>,</w:t>
                  </w:r>
                  <w:r>
                    <w:rPr>
                      <w:rFonts w:ascii="Times New Roman" w:hAnsi="Times New Roman"/>
                      <w:sz w:val="24"/>
                      <w:szCs w:val="24"/>
                      <w:lang w:eastAsia="lv-LV"/>
                    </w:rPr>
                    <w:t xml:space="preserve"> </w:t>
                  </w:r>
                  <w:r w:rsidR="00032168" w:rsidRPr="00032168">
                    <w:rPr>
                      <w:rFonts w:ascii="Times New Roman" w:hAnsi="Times New Roman"/>
                      <w:sz w:val="24"/>
                      <w:szCs w:val="24"/>
                      <w:lang w:eastAsia="lv-LV"/>
                    </w:rPr>
                    <w:t xml:space="preserve"> līdz ar ko nav nepieciešami papildu cilvēkresursi</w:t>
                  </w:r>
                  <w:r w:rsidR="00032168">
                    <w:rPr>
                      <w:rFonts w:ascii="Times New Roman" w:hAnsi="Times New Roman"/>
                      <w:sz w:val="24"/>
                      <w:szCs w:val="24"/>
                      <w:lang w:eastAsia="lv-LV"/>
                    </w:rPr>
                    <w:t>.</w:t>
                  </w:r>
                </w:p>
              </w:tc>
            </w:tr>
            <w:tr w:rsidR="004829CF" w:rsidRPr="004829CF" w14:paraId="3FD6AB48" w14:textId="77777777">
              <w:tc>
                <w:tcPr>
                  <w:tcW w:w="1350" w:type="pct"/>
                  <w:tcBorders>
                    <w:top w:val="outset" w:sz="6" w:space="0" w:color="414142"/>
                    <w:left w:val="outset" w:sz="6" w:space="0" w:color="414142"/>
                    <w:bottom w:val="outset" w:sz="6" w:space="0" w:color="414142"/>
                    <w:right w:val="outset" w:sz="6" w:space="0" w:color="414142"/>
                  </w:tcBorders>
                  <w:hideMark/>
                </w:tcPr>
                <w:p w14:paraId="0BEE21E6" w14:textId="77777777" w:rsidR="004829CF" w:rsidRPr="004829CF" w:rsidRDefault="004829CF" w:rsidP="004829CF">
                  <w:pPr>
                    <w:spacing w:before="195" w:after="0" w:line="240" w:lineRule="auto"/>
                    <w:rPr>
                      <w:rFonts w:ascii="Times New Roman" w:hAnsi="Times New Roman"/>
                      <w:sz w:val="24"/>
                      <w:szCs w:val="24"/>
                      <w:lang w:eastAsia="lv-LV"/>
                    </w:rPr>
                  </w:pPr>
                  <w:r w:rsidRPr="004829CF">
                    <w:rPr>
                      <w:rFonts w:ascii="Times New Roman" w:hAnsi="Times New Roman"/>
                      <w:sz w:val="24"/>
                      <w:szCs w:val="24"/>
                      <w:lang w:eastAsia="lv-LV"/>
                    </w:rPr>
                    <w:t>6.Informācija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tcPr>
                <w:p w14:paraId="49972D6D" w14:textId="4DAF8211" w:rsidR="004829CF" w:rsidRP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 xml:space="preserve">Atbildīgā institūcija par </w:t>
                  </w:r>
                  <w:r w:rsidR="00032168">
                    <w:rPr>
                      <w:rFonts w:ascii="Times New Roman" w:hAnsi="Times New Roman"/>
                      <w:sz w:val="24"/>
                      <w:szCs w:val="24"/>
                      <w:lang w:eastAsia="lv-LV"/>
                    </w:rPr>
                    <w:t>saistošo</w:t>
                  </w:r>
                  <w:r w:rsidR="00032168" w:rsidRPr="004829CF">
                    <w:rPr>
                      <w:rFonts w:ascii="Times New Roman" w:hAnsi="Times New Roman"/>
                      <w:sz w:val="24"/>
                      <w:szCs w:val="24"/>
                      <w:lang w:eastAsia="lv-LV"/>
                    </w:rPr>
                    <w:t xml:space="preserve"> </w:t>
                  </w:r>
                  <w:r w:rsidRPr="004829CF">
                    <w:rPr>
                      <w:rFonts w:ascii="Times New Roman" w:hAnsi="Times New Roman"/>
                      <w:sz w:val="24"/>
                      <w:szCs w:val="24"/>
                      <w:lang w:eastAsia="lv-LV"/>
                    </w:rPr>
                    <w:t>noteikumu izpildi</w:t>
                  </w:r>
                  <w:r w:rsidR="00032168">
                    <w:rPr>
                      <w:rFonts w:ascii="Times New Roman" w:hAnsi="Times New Roman"/>
                      <w:sz w:val="24"/>
                      <w:szCs w:val="24"/>
                      <w:lang w:eastAsia="lv-LV"/>
                    </w:rPr>
                    <w:t xml:space="preserve"> ir </w:t>
                  </w:r>
                  <w:r w:rsidRPr="004829CF">
                    <w:rPr>
                      <w:rFonts w:ascii="Times New Roman" w:hAnsi="Times New Roman"/>
                      <w:sz w:val="24"/>
                      <w:szCs w:val="24"/>
                      <w:lang w:eastAsia="lv-LV"/>
                    </w:rPr>
                    <w:t>Dzīvokļu nodaļa.</w:t>
                  </w:r>
                </w:p>
                <w:p w14:paraId="47B68344" w14:textId="206F8A1B" w:rsidR="004829CF" w:rsidRPr="004829CF" w:rsidRDefault="00032168" w:rsidP="004829CF">
                  <w:pPr>
                    <w:spacing w:before="195" w:after="0" w:line="240" w:lineRule="auto"/>
                    <w:jc w:val="both"/>
                    <w:rPr>
                      <w:rFonts w:ascii="Times New Roman" w:hAnsi="Times New Roman"/>
                      <w:sz w:val="24"/>
                      <w:szCs w:val="24"/>
                      <w:lang w:eastAsia="lv-LV"/>
                    </w:rPr>
                  </w:pPr>
                  <w:r w:rsidRPr="00032168">
                    <w:rPr>
                      <w:rFonts w:ascii="Times New Roman" w:hAnsi="Times New Roman"/>
                      <w:sz w:val="24"/>
                      <w:szCs w:val="24"/>
                      <w:lang w:eastAsia="lv-LV"/>
                    </w:rPr>
                    <w:t>Izpildes nodrošināšanai nav nepieciešami papildu resursi.</w:t>
                  </w:r>
                </w:p>
              </w:tc>
            </w:tr>
            <w:tr w:rsidR="004829CF" w:rsidRPr="004829CF" w14:paraId="19E4B5AD" w14:textId="77777777">
              <w:tc>
                <w:tcPr>
                  <w:tcW w:w="1350" w:type="pct"/>
                  <w:tcBorders>
                    <w:top w:val="outset" w:sz="6" w:space="0" w:color="414142"/>
                    <w:left w:val="outset" w:sz="6" w:space="0" w:color="414142"/>
                    <w:bottom w:val="outset" w:sz="6" w:space="0" w:color="414142"/>
                    <w:right w:val="outset" w:sz="6" w:space="0" w:color="414142"/>
                  </w:tcBorders>
                  <w:hideMark/>
                </w:tcPr>
                <w:p w14:paraId="2975D25B" w14:textId="77777777" w:rsidR="004829CF" w:rsidRPr="004829CF" w:rsidRDefault="004829CF" w:rsidP="004829CF">
                  <w:pPr>
                    <w:spacing w:before="195" w:after="0" w:line="240" w:lineRule="auto"/>
                    <w:rPr>
                      <w:rFonts w:ascii="Times New Roman" w:hAnsi="Times New Roman"/>
                      <w:sz w:val="24"/>
                      <w:szCs w:val="24"/>
                      <w:lang w:eastAsia="lv-LV"/>
                    </w:rPr>
                  </w:pPr>
                  <w:r w:rsidRPr="004829CF">
                    <w:rPr>
                      <w:rFonts w:ascii="Times New Roman" w:hAnsi="Times New Roman"/>
                      <w:sz w:val="24"/>
                      <w:szCs w:val="24"/>
                      <w:lang w:eastAsia="lv-LV"/>
                    </w:rPr>
                    <w:t>7.Prasību un izmaksu samērīgums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hideMark/>
                </w:tcPr>
                <w:p w14:paraId="2813C7CC" w14:textId="77777777" w:rsidR="004829CF" w:rsidRP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 xml:space="preserve">Saistošie noteikumi ir piemēroti iecerētā mērķa sasniegšanas nodrošināšanai un paredz tikai to, kas ir vajadzīgs minētā mērķa sasniegšanai </w:t>
                  </w:r>
                </w:p>
              </w:tc>
            </w:tr>
            <w:tr w:rsidR="004829CF" w:rsidRPr="004829CF" w14:paraId="7CCA52E5" w14:textId="77777777">
              <w:trPr>
                <w:trHeight w:val="1402"/>
              </w:trPr>
              <w:tc>
                <w:tcPr>
                  <w:tcW w:w="1350" w:type="pct"/>
                  <w:tcBorders>
                    <w:top w:val="outset" w:sz="6" w:space="0" w:color="414142"/>
                    <w:left w:val="outset" w:sz="6" w:space="0" w:color="414142"/>
                    <w:bottom w:val="outset" w:sz="6" w:space="0" w:color="414142"/>
                    <w:right w:val="outset" w:sz="6" w:space="0" w:color="414142"/>
                  </w:tcBorders>
                  <w:hideMark/>
                </w:tcPr>
                <w:p w14:paraId="761A7C25" w14:textId="77777777" w:rsidR="004829CF" w:rsidRPr="004829CF" w:rsidRDefault="004829CF" w:rsidP="004829CF">
                  <w:pPr>
                    <w:spacing w:before="195" w:after="0" w:line="240" w:lineRule="auto"/>
                    <w:rPr>
                      <w:rFonts w:ascii="Times New Roman" w:hAnsi="Times New Roman"/>
                      <w:sz w:val="24"/>
                      <w:szCs w:val="24"/>
                      <w:lang w:eastAsia="lv-LV"/>
                    </w:rPr>
                  </w:pPr>
                  <w:r w:rsidRPr="004829CF">
                    <w:rPr>
                      <w:rFonts w:ascii="Times New Roman" w:hAnsi="Times New Roman"/>
                      <w:sz w:val="24"/>
                      <w:szCs w:val="24"/>
                      <w:lang w:eastAsia="lv-LV"/>
                    </w:rPr>
                    <w:t>8.Izstrādes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hideMark/>
                </w:tcPr>
                <w:p w14:paraId="17F72D61" w14:textId="77777777" w:rsidR="004829CF" w:rsidRDefault="004829CF" w:rsidP="004829CF">
                  <w:pPr>
                    <w:spacing w:before="195" w:after="0" w:line="240" w:lineRule="auto"/>
                    <w:jc w:val="both"/>
                    <w:rPr>
                      <w:rFonts w:ascii="Times New Roman" w:hAnsi="Times New Roman"/>
                      <w:sz w:val="24"/>
                      <w:szCs w:val="24"/>
                      <w:lang w:eastAsia="lv-LV"/>
                    </w:rPr>
                  </w:pPr>
                  <w:r w:rsidRPr="004829CF">
                    <w:rPr>
                      <w:rFonts w:ascii="Times New Roman" w:hAnsi="Times New Roman"/>
                      <w:sz w:val="24"/>
                      <w:szCs w:val="24"/>
                      <w:lang w:eastAsia="lv-LV"/>
                    </w:rPr>
                    <w:t xml:space="preserve">Atbilstoši Pašvaldību likuma 46.panta trešajā daļā noteiktajam, laika posmā no š.g. ___.__________ līdz ____.____________ sabiedrības viedokļa noskaidrošanai saistošo noteikumu projekts un paskaidrojuma raksts tika publicēts pašvaldības tīmekļvietne </w:t>
                  </w:r>
                  <w:hyperlink r:id="rId8" w:history="1">
                    <w:r w:rsidRPr="004829CF">
                      <w:rPr>
                        <w:rFonts w:ascii="Times New Roman" w:hAnsi="Times New Roman"/>
                        <w:color w:val="0000FF"/>
                        <w:sz w:val="24"/>
                        <w:szCs w:val="24"/>
                        <w:u w:val="single"/>
                        <w:lang w:eastAsia="lv-LV"/>
                      </w:rPr>
                      <w:t>www.ventspils.lv.</w:t>
                    </w:r>
                  </w:hyperlink>
                  <w:r w:rsidRPr="004829CF">
                    <w:rPr>
                      <w:rFonts w:ascii="Times New Roman" w:hAnsi="Times New Roman"/>
                      <w:sz w:val="24"/>
                      <w:szCs w:val="24"/>
                      <w:lang w:eastAsia="lv-LV"/>
                    </w:rPr>
                    <w:t xml:space="preserve"> Noteiktā termiņa ietvaros priekšlikumi par saistošo noteikumu projekta redakciju _____ saņemti.</w:t>
                  </w:r>
                </w:p>
                <w:p w14:paraId="6480C2F1" w14:textId="77777777" w:rsidR="00032168" w:rsidRDefault="00032168" w:rsidP="004829CF">
                  <w:pPr>
                    <w:spacing w:before="195" w:after="0" w:line="240" w:lineRule="auto"/>
                    <w:jc w:val="both"/>
                    <w:rPr>
                      <w:rFonts w:ascii="Times New Roman" w:hAnsi="Times New Roman"/>
                      <w:sz w:val="24"/>
                      <w:szCs w:val="24"/>
                      <w:lang w:eastAsia="lv-LV"/>
                    </w:rPr>
                  </w:pPr>
                </w:p>
                <w:p w14:paraId="71199086" w14:textId="33D32952" w:rsidR="00032168" w:rsidRPr="004829CF" w:rsidRDefault="00032168" w:rsidP="004829CF">
                  <w:pPr>
                    <w:spacing w:before="195" w:after="0" w:line="240" w:lineRule="auto"/>
                    <w:jc w:val="both"/>
                    <w:rPr>
                      <w:rFonts w:ascii="Times New Roman" w:hAnsi="Times New Roman"/>
                      <w:sz w:val="24"/>
                      <w:szCs w:val="24"/>
                      <w:lang w:eastAsia="lv-LV"/>
                    </w:rPr>
                  </w:pPr>
                  <w:r w:rsidRPr="00032168">
                    <w:rPr>
                      <w:rFonts w:ascii="Times New Roman" w:hAnsi="Times New Roman"/>
                      <w:sz w:val="24"/>
                      <w:szCs w:val="24"/>
                      <w:lang w:eastAsia="lv-LV"/>
                    </w:rPr>
                    <w:t xml:space="preserve">Saistošo noteikumu projekts izskatīts pašvaldības Likumības komisijā 2024. gada __. __________ un pašvaldības </w:t>
                  </w:r>
                  <w:r>
                    <w:rPr>
                      <w:rFonts w:ascii="Times New Roman" w:hAnsi="Times New Roman"/>
                      <w:sz w:val="24"/>
                      <w:szCs w:val="24"/>
                      <w:lang w:eastAsia="lv-LV"/>
                    </w:rPr>
                    <w:t>Sociālo</w:t>
                  </w:r>
                  <w:r w:rsidR="004F17DC">
                    <w:rPr>
                      <w:rFonts w:ascii="Times New Roman" w:hAnsi="Times New Roman"/>
                      <w:sz w:val="24"/>
                      <w:szCs w:val="24"/>
                      <w:lang w:eastAsia="lv-LV"/>
                    </w:rPr>
                    <w:t xml:space="preserve"> jautājumu</w:t>
                  </w:r>
                  <w:r>
                    <w:rPr>
                      <w:rFonts w:ascii="Times New Roman" w:hAnsi="Times New Roman"/>
                      <w:sz w:val="24"/>
                      <w:szCs w:val="24"/>
                      <w:lang w:eastAsia="lv-LV"/>
                    </w:rPr>
                    <w:t xml:space="preserve"> </w:t>
                  </w:r>
                  <w:r w:rsidRPr="00032168">
                    <w:rPr>
                      <w:rFonts w:ascii="Times New Roman" w:hAnsi="Times New Roman"/>
                      <w:sz w:val="24"/>
                      <w:szCs w:val="24"/>
                      <w:lang w:eastAsia="lv-LV"/>
                    </w:rPr>
                    <w:t xml:space="preserve"> komitejā 2024. gada __. __________.</w:t>
                  </w:r>
                </w:p>
              </w:tc>
            </w:tr>
          </w:tbl>
          <w:p w14:paraId="78DB22E2" w14:textId="77777777" w:rsidR="004829CF" w:rsidRPr="004829CF" w:rsidRDefault="004829CF" w:rsidP="004829CF">
            <w:pPr>
              <w:spacing w:after="0" w:line="240" w:lineRule="auto"/>
              <w:jc w:val="right"/>
              <w:rPr>
                <w:rFonts w:ascii="Times New Roman" w:hAnsi="Times New Roman"/>
                <w:sz w:val="24"/>
                <w:szCs w:val="24"/>
                <w:lang w:eastAsia="lv-LV"/>
              </w:rPr>
            </w:pPr>
          </w:p>
          <w:p w14:paraId="09D63682" w14:textId="77777777" w:rsidR="004829CF" w:rsidRPr="004829CF" w:rsidRDefault="004829CF" w:rsidP="004829CF">
            <w:pPr>
              <w:spacing w:after="0" w:line="240" w:lineRule="auto"/>
              <w:jc w:val="right"/>
              <w:rPr>
                <w:rFonts w:ascii="Times New Roman" w:hAnsi="Times New Roman"/>
                <w:sz w:val="24"/>
                <w:szCs w:val="24"/>
                <w:lang w:eastAsia="lv-LV"/>
              </w:rPr>
            </w:pPr>
          </w:p>
          <w:p w14:paraId="79F5DD2F" w14:textId="77777777" w:rsidR="004829CF" w:rsidRPr="004829CF" w:rsidRDefault="004829CF" w:rsidP="004829CF">
            <w:pPr>
              <w:spacing w:after="0" w:line="240" w:lineRule="auto"/>
              <w:jc w:val="right"/>
              <w:rPr>
                <w:rFonts w:ascii="Times New Roman" w:hAnsi="Times New Roman"/>
                <w:sz w:val="24"/>
                <w:szCs w:val="24"/>
                <w:lang w:eastAsia="lv-LV"/>
              </w:rPr>
            </w:pPr>
          </w:p>
          <w:p w14:paraId="68334A9C" w14:textId="77777777" w:rsidR="004829CF" w:rsidRPr="004829CF" w:rsidRDefault="004829CF" w:rsidP="004829CF">
            <w:pPr>
              <w:spacing w:after="0" w:line="240" w:lineRule="auto"/>
              <w:jc w:val="right"/>
              <w:rPr>
                <w:rFonts w:ascii="Times New Roman" w:hAnsi="Times New Roman"/>
                <w:sz w:val="24"/>
                <w:szCs w:val="24"/>
                <w:lang w:eastAsia="lv-LV"/>
              </w:rPr>
            </w:pPr>
          </w:p>
          <w:p w14:paraId="12C22A4D" w14:textId="0ED29E80" w:rsidR="004829CF" w:rsidRPr="004829CF" w:rsidRDefault="004829CF" w:rsidP="004829CF">
            <w:pPr>
              <w:spacing w:after="0" w:line="240" w:lineRule="auto"/>
              <w:jc w:val="right"/>
              <w:rPr>
                <w:rFonts w:ascii="Times New Roman" w:hAnsi="Times New Roman"/>
                <w:sz w:val="24"/>
                <w:szCs w:val="24"/>
                <w:lang w:eastAsia="lv-LV"/>
              </w:rPr>
            </w:pPr>
          </w:p>
        </w:tc>
      </w:tr>
      <w:tr w:rsidR="004829CF" w:rsidRPr="004829CF" w14:paraId="758AA510" w14:textId="77777777" w:rsidTr="004829CF">
        <w:trPr>
          <w:tblCellSpacing w:w="0" w:type="dxa"/>
        </w:trPr>
        <w:tc>
          <w:tcPr>
            <w:tcW w:w="9300" w:type="dxa"/>
            <w:shd w:val="clear" w:color="auto" w:fill="FFFFFF"/>
          </w:tcPr>
          <w:p w14:paraId="67C1168A" w14:textId="77777777" w:rsidR="004829CF" w:rsidRPr="004829CF" w:rsidRDefault="004829CF" w:rsidP="000512EC">
            <w:pPr>
              <w:spacing w:after="0" w:line="240" w:lineRule="auto"/>
              <w:rPr>
                <w:rFonts w:ascii="Times New Roman" w:hAnsi="Times New Roman"/>
                <w:sz w:val="24"/>
                <w:szCs w:val="24"/>
                <w:lang w:eastAsia="lv-LV"/>
              </w:rPr>
            </w:pPr>
          </w:p>
        </w:tc>
      </w:tr>
      <w:tr w:rsidR="001C5995" w:rsidRPr="004829CF" w14:paraId="6E652A33" w14:textId="77777777" w:rsidTr="004829CF">
        <w:trPr>
          <w:tblCellSpacing w:w="0" w:type="dxa"/>
        </w:trPr>
        <w:tc>
          <w:tcPr>
            <w:tcW w:w="9300" w:type="dxa"/>
            <w:shd w:val="clear" w:color="auto" w:fill="FFFFFF"/>
          </w:tcPr>
          <w:p w14:paraId="5EF815B2" w14:textId="77777777" w:rsidR="001C5995" w:rsidRPr="004829CF" w:rsidRDefault="001C5995" w:rsidP="004829CF">
            <w:pPr>
              <w:spacing w:after="0" w:line="240" w:lineRule="auto"/>
              <w:jc w:val="center"/>
              <w:rPr>
                <w:rFonts w:ascii="Times New Roman" w:hAnsi="Times New Roman"/>
                <w:sz w:val="24"/>
                <w:szCs w:val="24"/>
                <w:lang w:eastAsia="lv-LV"/>
              </w:rPr>
            </w:pPr>
          </w:p>
        </w:tc>
      </w:tr>
    </w:tbl>
    <w:p w14:paraId="01FE28BF" w14:textId="141A4DD8" w:rsidR="002707AE" w:rsidRPr="00610DEE" w:rsidRDefault="008D548A" w:rsidP="00067936">
      <w:pPr>
        <w:widowControl w:val="0"/>
        <w:spacing w:after="0" w:line="240" w:lineRule="auto"/>
        <w:jc w:val="both"/>
        <w:rPr>
          <w:rFonts w:ascii="Times New Roman" w:hAnsi="Times New Roman"/>
          <w:sz w:val="24"/>
          <w:szCs w:val="24"/>
        </w:rPr>
      </w:pPr>
      <w:r w:rsidRPr="00610DEE">
        <w:rPr>
          <w:rFonts w:ascii="Times New Roman" w:hAnsi="Times New Roman"/>
          <w:sz w:val="24"/>
          <w:szCs w:val="24"/>
        </w:rPr>
        <w:t xml:space="preserve">Ventspils </w:t>
      </w:r>
      <w:proofErr w:type="spellStart"/>
      <w:r w:rsidRPr="00610DEE">
        <w:rPr>
          <w:rFonts w:ascii="Times New Roman" w:hAnsi="Times New Roman"/>
          <w:sz w:val="24"/>
          <w:szCs w:val="24"/>
        </w:rPr>
        <w:t>valstspilsētas</w:t>
      </w:r>
      <w:proofErr w:type="spellEnd"/>
      <w:r w:rsidRPr="00610DEE">
        <w:rPr>
          <w:rFonts w:ascii="Times New Roman" w:hAnsi="Times New Roman"/>
          <w:sz w:val="24"/>
          <w:szCs w:val="24"/>
        </w:rPr>
        <w:t xml:space="preserve"> pašvaldības d</w:t>
      </w:r>
      <w:r w:rsidR="00DA54BF" w:rsidRPr="00610DEE">
        <w:rPr>
          <w:rFonts w:ascii="Times New Roman" w:hAnsi="Times New Roman"/>
          <w:sz w:val="24"/>
          <w:szCs w:val="24"/>
        </w:rPr>
        <w:t>omes priekšsēdētāj</w:t>
      </w:r>
      <w:r w:rsidR="00D35099" w:rsidRPr="00610DEE">
        <w:rPr>
          <w:rFonts w:ascii="Times New Roman" w:hAnsi="Times New Roman"/>
          <w:sz w:val="24"/>
          <w:szCs w:val="24"/>
        </w:rPr>
        <w:t xml:space="preserve">s </w:t>
      </w:r>
      <w:r w:rsidR="00DA54BF" w:rsidRPr="00610DEE">
        <w:rPr>
          <w:rFonts w:ascii="Times New Roman" w:hAnsi="Times New Roman"/>
          <w:sz w:val="24"/>
          <w:szCs w:val="24"/>
        </w:rPr>
        <w:tab/>
      </w:r>
      <w:r w:rsidR="00DA54BF" w:rsidRPr="00610DEE">
        <w:rPr>
          <w:rFonts w:ascii="Times New Roman" w:hAnsi="Times New Roman"/>
          <w:sz w:val="24"/>
          <w:szCs w:val="24"/>
        </w:rPr>
        <w:tab/>
      </w:r>
      <w:r w:rsidR="00DA54BF" w:rsidRPr="00610DEE">
        <w:rPr>
          <w:rFonts w:ascii="Times New Roman" w:hAnsi="Times New Roman"/>
          <w:sz w:val="24"/>
          <w:szCs w:val="24"/>
        </w:rPr>
        <w:tab/>
      </w:r>
      <w:r w:rsidR="00D35099" w:rsidRPr="00610DEE">
        <w:rPr>
          <w:rFonts w:ascii="Times New Roman" w:hAnsi="Times New Roman"/>
          <w:sz w:val="24"/>
          <w:szCs w:val="24"/>
        </w:rPr>
        <w:tab/>
      </w:r>
      <w:r w:rsidR="00DA54BF" w:rsidRPr="00610DEE">
        <w:rPr>
          <w:rFonts w:ascii="Times New Roman" w:hAnsi="Times New Roman"/>
          <w:sz w:val="24"/>
          <w:szCs w:val="24"/>
        </w:rPr>
        <w:t>J.</w:t>
      </w:r>
      <w:r w:rsidR="00E468A1" w:rsidRPr="00610DEE">
        <w:rPr>
          <w:rFonts w:ascii="Times New Roman" w:hAnsi="Times New Roman"/>
          <w:sz w:val="24"/>
          <w:szCs w:val="24"/>
        </w:rPr>
        <w:t> </w:t>
      </w:r>
      <w:r w:rsidR="00DA54BF" w:rsidRPr="00610DEE">
        <w:rPr>
          <w:rFonts w:ascii="Times New Roman" w:hAnsi="Times New Roman"/>
          <w:sz w:val="24"/>
          <w:szCs w:val="24"/>
        </w:rPr>
        <w:t>Vītoliņš</w:t>
      </w:r>
      <w:r w:rsidR="007E5ABD" w:rsidRPr="00610DEE">
        <w:rPr>
          <w:rFonts w:ascii="Times New Roman" w:hAnsi="Times New Roman"/>
          <w:sz w:val="24"/>
          <w:szCs w:val="24"/>
        </w:rPr>
        <w:tab/>
      </w:r>
      <w:r w:rsidR="007E5ABD" w:rsidRPr="00610DEE">
        <w:rPr>
          <w:rFonts w:ascii="Times New Roman" w:hAnsi="Times New Roman"/>
          <w:sz w:val="24"/>
          <w:szCs w:val="24"/>
        </w:rPr>
        <w:tab/>
      </w:r>
      <w:r w:rsidR="007E5ABD" w:rsidRPr="00610DEE">
        <w:rPr>
          <w:rFonts w:ascii="Times New Roman" w:hAnsi="Times New Roman"/>
          <w:sz w:val="24"/>
          <w:szCs w:val="24"/>
        </w:rPr>
        <w:tab/>
      </w:r>
      <w:r w:rsidR="007E5ABD" w:rsidRPr="00610DEE">
        <w:rPr>
          <w:rFonts w:ascii="Times New Roman" w:hAnsi="Times New Roman"/>
          <w:sz w:val="24"/>
          <w:szCs w:val="24"/>
        </w:rPr>
        <w:tab/>
      </w:r>
      <w:r w:rsidR="007E5ABD" w:rsidRPr="00610DEE">
        <w:rPr>
          <w:rFonts w:ascii="Times New Roman" w:hAnsi="Times New Roman"/>
          <w:sz w:val="24"/>
          <w:szCs w:val="24"/>
        </w:rPr>
        <w:tab/>
      </w:r>
      <w:r w:rsidR="00B35A49" w:rsidRPr="00610DEE">
        <w:rPr>
          <w:rFonts w:ascii="Times New Roman" w:hAnsi="Times New Roman"/>
          <w:sz w:val="24"/>
          <w:szCs w:val="24"/>
        </w:rPr>
        <w:tab/>
      </w:r>
    </w:p>
    <w:sectPr w:rsidR="002707AE" w:rsidRPr="00610DEE" w:rsidSect="0014531F">
      <w:footerReference w:type="default" r:id="rId9"/>
      <w:headerReference w:type="first" r:id="rId10"/>
      <w:pgSz w:w="11906" w:h="16838"/>
      <w:pgMar w:top="698" w:right="849" w:bottom="851"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7951C" w14:textId="77777777" w:rsidR="001764E2" w:rsidRDefault="001764E2" w:rsidP="00AE168F">
      <w:pPr>
        <w:spacing w:after="0" w:line="240" w:lineRule="auto"/>
      </w:pPr>
      <w:r>
        <w:separator/>
      </w:r>
    </w:p>
  </w:endnote>
  <w:endnote w:type="continuationSeparator" w:id="0">
    <w:p w14:paraId="571EEDDC" w14:textId="77777777" w:rsidR="001764E2" w:rsidRDefault="001764E2"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16F5"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B35A49">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FF7A8" w14:textId="77777777" w:rsidR="001764E2" w:rsidRDefault="001764E2" w:rsidP="00AE168F">
      <w:pPr>
        <w:spacing w:after="0" w:line="240" w:lineRule="auto"/>
      </w:pPr>
      <w:r>
        <w:separator/>
      </w:r>
    </w:p>
  </w:footnote>
  <w:footnote w:type="continuationSeparator" w:id="0">
    <w:p w14:paraId="1BFBE7D7" w14:textId="77777777" w:rsidR="001764E2" w:rsidRDefault="001764E2"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12D1"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36E223E4" wp14:editId="1C87C2F0">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B5A32E"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0E4211F3"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7B76308"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715EF5E1"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703F70B0" w14:textId="77777777" w:rsidTr="00AD7551">
      <w:tc>
        <w:tcPr>
          <w:tcW w:w="9651" w:type="dxa"/>
          <w:shd w:val="clear" w:color="auto" w:fill="auto"/>
        </w:tcPr>
        <w:p w14:paraId="54D0FB24" w14:textId="6C3D444B"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8D25FB">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PILSĒTAS</w:t>
          </w:r>
          <w:r w:rsidR="008D25FB">
            <w:rPr>
              <w:rFonts w:ascii="Times New Roman" w:eastAsia="Arial" w:hAnsi="Times New Roman"/>
              <w:b/>
              <w:bCs/>
              <w:kern w:val="1"/>
              <w:sz w:val="24"/>
              <w:szCs w:val="24"/>
              <w:lang w:eastAsia="lv-LV"/>
            </w:rPr>
            <w:t xml:space="preserve"> PAŠVALDĪBAS</w:t>
          </w:r>
          <w:r w:rsidRPr="003C1E85">
            <w:rPr>
              <w:rFonts w:ascii="Times New Roman" w:eastAsia="Arial" w:hAnsi="Times New Roman"/>
              <w:b/>
              <w:bCs/>
              <w:kern w:val="1"/>
              <w:sz w:val="24"/>
              <w:szCs w:val="24"/>
              <w:lang w:eastAsia="lv-LV"/>
            </w:rPr>
            <w:t xml:space="preserve"> DOME</w:t>
          </w:r>
        </w:p>
      </w:tc>
    </w:tr>
    <w:tr w:rsidR="003C1E85" w:rsidRPr="003C1E85" w14:paraId="554AA76A"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CD2FD42" w14:textId="77777777" w:rsidR="003C1E85" w:rsidRPr="00503959"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503959">
            <w:rPr>
              <w:rFonts w:ascii="Times New Roman" w:eastAsia="Arial" w:hAnsi="Times New Roman"/>
              <w:kern w:val="1"/>
              <w:sz w:val="18"/>
              <w:szCs w:val="18"/>
              <w:lang w:eastAsia="lv-LV"/>
            </w:rPr>
            <w:t>Jūras iela 36, Ventspils, LV</w:t>
          </w:r>
          <w:r w:rsidRPr="00503959">
            <w:rPr>
              <w:rFonts w:ascii="Times New Roman" w:eastAsia="Arial" w:hAnsi="Times New Roman"/>
              <w:kern w:val="1"/>
              <w:sz w:val="18"/>
              <w:szCs w:val="18"/>
              <w:lang w:eastAsia="lv-LV"/>
            </w:rPr>
            <w:softHyphen/>
            <w:t xml:space="preserve">3601, Latvija, tālr.: 63601100, e-pasts: </w:t>
          </w:r>
          <w:hyperlink r:id="rId2" w:history="1">
            <w:r w:rsidR="00A93699" w:rsidRPr="00503959">
              <w:rPr>
                <w:rStyle w:val="Hipersaite"/>
                <w:rFonts w:ascii="Times New Roman" w:eastAsia="Arial" w:hAnsi="Times New Roman"/>
                <w:color w:val="auto"/>
                <w:kern w:val="1"/>
                <w:sz w:val="18"/>
                <w:szCs w:val="18"/>
                <w:u w:val="none"/>
                <w:lang w:eastAsia="lv-LV"/>
              </w:rPr>
              <w:t>dome@ventspils.lv</w:t>
            </w:r>
          </w:hyperlink>
        </w:p>
      </w:tc>
    </w:tr>
  </w:tbl>
  <w:p w14:paraId="2C057091" w14:textId="77777777" w:rsidR="00E33885" w:rsidRPr="003C1E85" w:rsidRDefault="00E33885" w:rsidP="001C6B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24493D9B"/>
    <w:multiLevelType w:val="hybridMultilevel"/>
    <w:tmpl w:val="0C9892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AF422E"/>
    <w:multiLevelType w:val="hybridMultilevel"/>
    <w:tmpl w:val="ED44DB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5C1E2E07"/>
    <w:multiLevelType w:val="hybridMultilevel"/>
    <w:tmpl w:val="044670B0"/>
    <w:lvl w:ilvl="0" w:tplc="787A5436">
      <w:start w:val="1"/>
      <w:numFmt w:val="decimal"/>
      <w:lvlText w:val="%1)"/>
      <w:lvlJc w:val="left"/>
      <w:pPr>
        <w:ind w:left="1080" w:hanging="360"/>
      </w:pPr>
      <w:rPr>
        <w:rFont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5" w15:restartNumberingAfterBreak="0">
    <w:nsid w:val="607F451A"/>
    <w:multiLevelType w:val="multilevel"/>
    <w:tmpl w:val="99BC26C0"/>
    <w:lvl w:ilvl="0">
      <w:start w:val="3"/>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173E7A"/>
    <w:multiLevelType w:val="hybridMultilevel"/>
    <w:tmpl w:val="CAB2B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AB3D09"/>
    <w:multiLevelType w:val="hybridMultilevel"/>
    <w:tmpl w:val="E3F2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369143853">
    <w:abstractNumId w:val="4"/>
  </w:num>
  <w:num w:numId="2" w16cid:durableId="1671132808">
    <w:abstractNumId w:val="8"/>
  </w:num>
  <w:num w:numId="3" w16cid:durableId="383875918">
    <w:abstractNumId w:val="21"/>
  </w:num>
  <w:num w:numId="4" w16cid:durableId="1086876049">
    <w:abstractNumId w:val="18"/>
  </w:num>
  <w:num w:numId="5" w16cid:durableId="987704557">
    <w:abstractNumId w:val="22"/>
  </w:num>
  <w:num w:numId="6" w16cid:durableId="2147316883">
    <w:abstractNumId w:val="15"/>
  </w:num>
  <w:num w:numId="7" w16cid:durableId="244728361">
    <w:abstractNumId w:val="16"/>
  </w:num>
  <w:num w:numId="8" w16cid:durableId="606040982">
    <w:abstractNumId w:val="38"/>
  </w:num>
  <w:num w:numId="9" w16cid:durableId="1163008245">
    <w:abstractNumId w:val="7"/>
  </w:num>
  <w:num w:numId="10" w16cid:durableId="248269363">
    <w:abstractNumId w:val="33"/>
  </w:num>
  <w:num w:numId="11" w16cid:durableId="1475177326">
    <w:abstractNumId w:val="1"/>
  </w:num>
  <w:num w:numId="12" w16cid:durableId="1366835335">
    <w:abstractNumId w:val="20"/>
  </w:num>
  <w:num w:numId="13" w16cid:durableId="898706548">
    <w:abstractNumId w:val="0"/>
  </w:num>
  <w:num w:numId="14" w16cid:durableId="58984915">
    <w:abstractNumId w:val="6"/>
  </w:num>
  <w:num w:numId="15" w16cid:durableId="1831215860">
    <w:abstractNumId w:val="29"/>
  </w:num>
  <w:num w:numId="16" w16cid:durableId="1284657758">
    <w:abstractNumId w:val="12"/>
  </w:num>
  <w:num w:numId="17" w16cid:durableId="857741254">
    <w:abstractNumId w:val="26"/>
  </w:num>
  <w:num w:numId="18" w16cid:durableId="1145315849">
    <w:abstractNumId w:val="25"/>
  </w:num>
  <w:num w:numId="19" w16cid:durableId="1963683473">
    <w:abstractNumId w:val="30"/>
  </w:num>
  <w:num w:numId="20" w16cid:durableId="132253818">
    <w:abstractNumId w:val="35"/>
  </w:num>
  <w:num w:numId="21" w16cid:durableId="1644651713">
    <w:abstractNumId w:val="27"/>
  </w:num>
  <w:num w:numId="22" w16cid:durableId="2097744288">
    <w:abstractNumId w:val="10"/>
  </w:num>
  <w:num w:numId="23" w16cid:durableId="2085060157">
    <w:abstractNumId w:val="31"/>
  </w:num>
  <w:num w:numId="24" w16cid:durableId="963539242">
    <w:abstractNumId w:val="5"/>
  </w:num>
  <w:num w:numId="25" w16cid:durableId="646974305">
    <w:abstractNumId w:val="17"/>
  </w:num>
  <w:num w:numId="26" w16cid:durableId="1121876271">
    <w:abstractNumId w:val="14"/>
  </w:num>
  <w:num w:numId="27" w16cid:durableId="1340038699">
    <w:abstractNumId w:val="11"/>
  </w:num>
  <w:num w:numId="28" w16cid:durableId="1946423263">
    <w:abstractNumId w:val="24"/>
  </w:num>
  <w:num w:numId="29" w16cid:durableId="74863782">
    <w:abstractNumId w:val="3"/>
  </w:num>
  <w:num w:numId="30" w16cid:durableId="881014003">
    <w:abstractNumId w:val="34"/>
  </w:num>
  <w:num w:numId="31" w16cid:durableId="491526380">
    <w:abstractNumId w:val="9"/>
  </w:num>
  <w:num w:numId="32" w16cid:durableId="1426267284">
    <w:abstractNumId w:val="32"/>
  </w:num>
  <w:num w:numId="33" w16cid:durableId="576866192">
    <w:abstractNumId w:val="28"/>
  </w:num>
  <w:num w:numId="34" w16cid:durableId="907300506">
    <w:abstractNumId w:val="36"/>
  </w:num>
  <w:num w:numId="35" w16cid:durableId="933130196">
    <w:abstractNumId w:val="2"/>
  </w:num>
  <w:num w:numId="36" w16cid:durableId="1624380858">
    <w:abstractNumId w:val="19"/>
  </w:num>
  <w:num w:numId="37" w16cid:durableId="1501851765">
    <w:abstractNumId w:val="13"/>
  </w:num>
  <w:num w:numId="38" w16cid:durableId="1197161678">
    <w:abstractNumId w:val="37"/>
  </w:num>
  <w:num w:numId="39" w16cid:durableId="4153283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68"/>
    <w:rsid w:val="0000177E"/>
    <w:rsid w:val="00007ADD"/>
    <w:rsid w:val="00013A71"/>
    <w:rsid w:val="00017E4D"/>
    <w:rsid w:val="00021108"/>
    <w:rsid w:val="000230B0"/>
    <w:rsid w:val="00023C0B"/>
    <w:rsid w:val="00026F83"/>
    <w:rsid w:val="000304D7"/>
    <w:rsid w:val="00032168"/>
    <w:rsid w:val="00033513"/>
    <w:rsid w:val="00037578"/>
    <w:rsid w:val="000437CE"/>
    <w:rsid w:val="00043A18"/>
    <w:rsid w:val="00047D12"/>
    <w:rsid w:val="000512EC"/>
    <w:rsid w:val="00052900"/>
    <w:rsid w:val="00052950"/>
    <w:rsid w:val="00054D68"/>
    <w:rsid w:val="000625C2"/>
    <w:rsid w:val="00063470"/>
    <w:rsid w:val="0006546B"/>
    <w:rsid w:val="00067936"/>
    <w:rsid w:val="00070C86"/>
    <w:rsid w:val="00071C83"/>
    <w:rsid w:val="0007747E"/>
    <w:rsid w:val="00083C26"/>
    <w:rsid w:val="00084DCD"/>
    <w:rsid w:val="000A46F0"/>
    <w:rsid w:val="000A5543"/>
    <w:rsid w:val="000A73F1"/>
    <w:rsid w:val="000B36E8"/>
    <w:rsid w:val="000B381B"/>
    <w:rsid w:val="000D0299"/>
    <w:rsid w:val="000E2A2A"/>
    <w:rsid w:val="000F32CC"/>
    <w:rsid w:val="00103E81"/>
    <w:rsid w:val="001071CA"/>
    <w:rsid w:val="00113EEB"/>
    <w:rsid w:val="00114794"/>
    <w:rsid w:val="0011486C"/>
    <w:rsid w:val="0011710C"/>
    <w:rsid w:val="001256D0"/>
    <w:rsid w:val="00127BFE"/>
    <w:rsid w:val="00130631"/>
    <w:rsid w:val="00137157"/>
    <w:rsid w:val="0014531F"/>
    <w:rsid w:val="00164205"/>
    <w:rsid w:val="0017124E"/>
    <w:rsid w:val="001764E2"/>
    <w:rsid w:val="00176B49"/>
    <w:rsid w:val="00181340"/>
    <w:rsid w:val="00185DED"/>
    <w:rsid w:val="00190BEA"/>
    <w:rsid w:val="0019309F"/>
    <w:rsid w:val="001A1F6E"/>
    <w:rsid w:val="001B573A"/>
    <w:rsid w:val="001B5CF5"/>
    <w:rsid w:val="001B7EE0"/>
    <w:rsid w:val="001C46DB"/>
    <w:rsid w:val="001C52B3"/>
    <w:rsid w:val="001C5995"/>
    <w:rsid w:val="001C6B15"/>
    <w:rsid w:val="001D56F4"/>
    <w:rsid w:val="001E2B9B"/>
    <w:rsid w:val="001E31AE"/>
    <w:rsid w:val="001E789F"/>
    <w:rsid w:val="001F2651"/>
    <w:rsid w:val="00202BB4"/>
    <w:rsid w:val="002055E4"/>
    <w:rsid w:val="00212115"/>
    <w:rsid w:val="002156BF"/>
    <w:rsid w:val="002170A3"/>
    <w:rsid w:val="002172B2"/>
    <w:rsid w:val="00217DDD"/>
    <w:rsid w:val="00220E4C"/>
    <w:rsid w:val="00222B2A"/>
    <w:rsid w:val="00223B57"/>
    <w:rsid w:val="00232E03"/>
    <w:rsid w:val="00235C38"/>
    <w:rsid w:val="00253E78"/>
    <w:rsid w:val="00263816"/>
    <w:rsid w:val="00264FFE"/>
    <w:rsid w:val="002659E9"/>
    <w:rsid w:val="002707AE"/>
    <w:rsid w:val="00294802"/>
    <w:rsid w:val="002B7C7C"/>
    <w:rsid w:val="002C2EAF"/>
    <w:rsid w:val="002C4EF2"/>
    <w:rsid w:val="002D0116"/>
    <w:rsid w:val="002D1940"/>
    <w:rsid w:val="002E21BB"/>
    <w:rsid w:val="002E31B0"/>
    <w:rsid w:val="002F041D"/>
    <w:rsid w:val="00333BCC"/>
    <w:rsid w:val="00335F3B"/>
    <w:rsid w:val="00337D3B"/>
    <w:rsid w:val="003530EC"/>
    <w:rsid w:val="003578D0"/>
    <w:rsid w:val="00362DD0"/>
    <w:rsid w:val="00365945"/>
    <w:rsid w:val="00372BB0"/>
    <w:rsid w:val="003742D7"/>
    <w:rsid w:val="0037604F"/>
    <w:rsid w:val="00380983"/>
    <w:rsid w:val="00381A13"/>
    <w:rsid w:val="00396AF4"/>
    <w:rsid w:val="003A2D0B"/>
    <w:rsid w:val="003A3CC8"/>
    <w:rsid w:val="003A4E6B"/>
    <w:rsid w:val="003B4254"/>
    <w:rsid w:val="003B4F9D"/>
    <w:rsid w:val="003B67F7"/>
    <w:rsid w:val="003C1592"/>
    <w:rsid w:val="003C1E85"/>
    <w:rsid w:val="003D28A9"/>
    <w:rsid w:val="003D4629"/>
    <w:rsid w:val="003D67A1"/>
    <w:rsid w:val="003F22D7"/>
    <w:rsid w:val="00400CC8"/>
    <w:rsid w:val="004060D5"/>
    <w:rsid w:val="0040648F"/>
    <w:rsid w:val="0041224C"/>
    <w:rsid w:val="004126CE"/>
    <w:rsid w:val="00414740"/>
    <w:rsid w:val="00423976"/>
    <w:rsid w:val="004261B5"/>
    <w:rsid w:val="00430A3B"/>
    <w:rsid w:val="00434FA5"/>
    <w:rsid w:val="004370E9"/>
    <w:rsid w:val="00446AAB"/>
    <w:rsid w:val="00453A48"/>
    <w:rsid w:val="00466F30"/>
    <w:rsid w:val="00467C3F"/>
    <w:rsid w:val="00471209"/>
    <w:rsid w:val="0047401F"/>
    <w:rsid w:val="00480857"/>
    <w:rsid w:val="004829CF"/>
    <w:rsid w:val="004932CD"/>
    <w:rsid w:val="004B7368"/>
    <w:rsid w:val="004B7986"/>
    <w:rsid w:val="004C1EDE"/>
    <w:rsid w:val="004D28C3"/>
    <w:rsid w:val="004D3298"/>
    <w:rsid w:val="004D638C"/>
    <w:rsid w:val="004E3355"/>
    <w:rsid w:val="004E60B0"/>
    <w:rsid w:val="004E6E82"/>
    <w:rsid w:val="004E7A63"/>
    <w:rsid w:val="004F071B"/>
    <w:rsid w:val="004F0DAE"/>
    <w:rsid w:val="004F17DC"/>
    <w:rsid w:val="00503959"/>
    <w:rsid w:val="00510FB7"/>
    <w:rsid w:val="0051377A"/>
    <w:rsid w:val="00516887"/>
    <w:rsid w:val="00521E3B"/>
    <w:rsid w:val="00534B8E"/>
    <w:rsid w:val="00541492"/>
    <w:rsid w:val="00542AC7"/>
    <w:rsid w:val="00552BED"/>
    <w:rsid w:val="00557FA1"/>
    <w:rsid w:val="00565D7D"/>
    <w:rsid w:val="005679F2"/>
    <w:rsid w:val="00567CC4"/>
    <w:rsid w:val="005B18BB"/>
    <w:rsid w:val="005C166E"/>
    <w:rsid w:val="005C3B0E"/>
    <w:rsid w:val="005D6CFD"/>
    <w:rsid w:val="005E33B1"/>
    <w:rsid w:val="005F27CF"/>
    <w:rsid w:val="005F27FD"/>
    <w:rsid w:val="005F2B22"/>
    <w:rsid w:val="006006BA"/>
    <w:rsid w:val="006019E7"/>
    <w:rsid w:val="006021BB"/>
    <w:rsid w:val="00610DEE"/>
    <w:rsid w:val="00630181"/>
    <w:rsid w:val="00643B4C"/>
    <w:rsid w:val="0065070C"/>
    <w:rsid w:val="0065511B"/>
    <w:rsid w:val="006629BA"/>
    <w:rsid w:val="0067010E"/>
    <w:rsid w:val="00670D0E"/>
    <w:rsid w:val="00674F0A"/>
    <w:rsid w:val="006815D9"/>
    <w:rsid w:val="00683007"/>
    <w:rsid w:val="00696B6F"/>
    <w:rsid w:val="006A495C"/>
    <w:rsid w:val="006A4E75"/>
    <w:rsid w:val="006B0BA0"/>
    <w:rsid w:val="006B3A71"/>
    <w:rsid w:val="006B5AA1"/>
    <w:rsid w:val="006C1C69"/>
    <w:rsid w:val="006C32E7"/>
    <w:rsid w:val="006C7854"/>
    <w:rsid w:val="006D262B"/>
    <w:rsid w:val="006E6152"/>
    <w:rsid w:val="006F0990"/>
    <w:rsid w:val="007156B8"/>
    <w:rsid w:val="00731DFF"/>
    <w:rsid w:val="0073763D"/>
    <w:rsid w:val="00750486"/>
    <w:rsid w:val="007512B5"/>
    <w:rsid w:val="00753711"/>
    <w:rsid w:val="00767AEB"/>
    <w:rsid w:val="00777D06"/>
    <w:rsid w:val="00790071"/>
    <w:rsid w:val="0079283B"/>
    <w:rsid w:val="007A0442"/>
    <w:rsid w:val="007C08EA"/>
    <w:rsid w:val="007C459B"/>
    <w:rsid w:val="007D140C"/>
    <w:rsid w:val="007D2D45"/>
    <w:rsid w:val="007D61DD"/>
    <w:rsid w:val="007E2896"/>
    <w:rsid w:val="007E5ABD"/>
    <w:rsid w:val="007E6097"/>
    <w:rsid w:val="007F12EC"/>
    <w:rsid w:val="007F60BE"/>
    <w:rsid w:val="008025BE"/>
    <w:rsid w:val="008044DB"/>
    <w:rsid w:val="00806881"/>
    <w:rsid w:val="00807F27"/>
    <w:rsid w:val="00810CD6"/>
    <w:rsid w:val="008159E4"/>
    <w:rsid w:val="00816C43"/>
    <w:rsid w:val="00817C47"/>
    <w:rsid w:val="0082208D"/>
    <w:rsid w:val="008304E2"/>
    <w:rsid w:val="0083141C"/>
    <w:rsid w:val="00836A73"/>
    <w:rsid w:val="00850036"/>
    <w:rsid w:val="008616E0"/>
    <w:rsid w:val="008633F1"/>
    <w:rsid w:val="00874C69"/>
    <w:rsid w:val="0087533C"/>
    <w:rsid w:val="00877AE3"/>
    <w:rsid w:val="00880760"/>
    <w:rsid w:val="00882971"/>
    <w:rsid w:val="00893EE1"/>
    <w:rsid w:val="0089675C"/>
    <w:rsid w:val="008A0A28"/>
    <w:rsid w:val="008A4CB2"/>
    <w:rsid w:val="008A5371"/>
    <w:rsid w:val="008B78E8"/>
    <w:rsid w:val="008C1304"/>
    <w:rsid w:val="008D24BA"/>
    <w:rsid w:val="008D25FB"/>
    <w:rsid w:val="008D548A"/>
    <w:rsid w:val="008D5EBF"/>
    <w:rsid w:val="008E3DCB"/>
    <w:rsid w:val="00901F96"/>
    <w:rsid w:val="0090697F"/>
    <w:rsid w:val="0091112E"/>
    <w:rsid w:val="00915B1A"/>
    <w:rsid w:val="00922686"/>
    <w:rsid w:val="00926FD0"/>
    <w:rsid w:val="009307E1"/>
    <w:rsid w:val="00930A15"/>
    <w:rsid w:val="0093128B"/>
    <w:rsid w:val="0093211C"/>
    <w:rsid w:val="0093271A"/>
    <w:rsid w:val="0094011B"/>
    <w:rsid w:val="00941975"/>
    <w:rsid w:val="00942E89"/>
    <w:rsid w:val="00945BC0"/>
    <w:rsid w:val="00951F61"/>
    <w:rsid w:val="00955DA7"/>
    <w:rsid w:val="00957119"/>
    <w:rsid w:val="00962EB9"/>
    <w:rsid w:val="00964A21"/>
    <w:rsid w:val="00967DD8"/>
    <w:rsid w:val="00987830"/>
    <w:rsid w:val="00992B3E"/>
    <w:rsid w:val="00993122"/>
    <w:rsid w:val="009951D3"/>
    <w:rsid w:val="009A4C4C"/>
    <w:rsid w:val="009A5017"/>
    <w:rsid w:val="009B059B"/>
    <w:rsid w:val="009B3F18"/>
    <w:rsid w:val="009B69CD"/>
    <w:rsid w:val="009C476B"/>
    <w:rsid w:val="009D11F5"/>
    <w:rsid w:val="009D5582"/>
    <w:rsid w:val="009E4BA9"/>
    <w:rsid w:val="009E5A80"/>
    <w:rsid w:val="009F311F"/>
    <w:rsid w:val="009F4543"/>
    <w:rsid w:val="00A01E0F"/>
    <w:rsid w:val="00A02FD3"/>
    <w:rsid w:val="00A062E2"/>
    <w:rsid w:val="00A22768"/>
    <w:rsid w:val="00A31D04"/>
    <w:rsid w:val="00A32696"/>
    <w:rsid w:val="00A44467"/>
    <w:rsid w:val="00A44A8E"/>
    <w:rsid w:val="00A504B3"/>
    <w:rsid w:val="00A610DE"/>
    <w:rsid w:val="00A61DB2"/>
    <w:rsid w:val="00A93699"/>
    <w:rsid w:val="00AA019B"/>
    <w:rsid w:val="00AA0649"/>
    <w:rsid w:val="00AA18B5"/>
    <w:rsid w:val="00AA45A4"/>
    <w:rsid w:val="00AA67E2"/>
    <w:rsid w:val="00AB512F"/>
    <w:rsid w:val="00AC4565"/>
    <w:rsid w:val="00AD1F33"/>
    <w:rsid w:val="00AD4AEB"/>
    <w:rsid w:val="00AD7551"/>
    <w:rsid w:val="00AE168F"/>
    <w:rsid w:val="00AE7922"/>
    <w:rsid w:val="00B00B77"/>
    <w:rsid w:val="00B06092"/>
    <w:rsid w:val="00B06DA5"/>
    <w:rsid w:val="00B1541F"/>
    <w:rsid w:val="00B171DF"/>
    <w:rsid w:val="00B20CC0"/>
    <w:rsid w:val="00B247AB"/>
    <w:rsid w:val="00B249EC"/>
    <w:rsid w:val="00B26E34"/>
    <w:rsid w:val="00B34289"/>
    <w:rsid w:val="00B34AE6"/>
    <w:rsid w:val="00B35A49"/>
    <w:rsid w:val="00B36BF6"/>
    <w:rsid w:val="00B42D43"/>
    <w:rsid w:val="00B547EC"/>
    <w:rsid w:val="00B75D90"/>
    <w:rsid w:val="00B802C9"/>
    <w:rsid w:val="00B810ED"/>
    <w:rsid w:val="00B91C1F"/>
    <w:rsid w:val="00B938C7"/>
    <w:rsid w:val="00B93F36"/>
    <w:rsid w:val="00B9467C"/>
    <w:rsid w:val="00BA1088"/>
    <w:rsid w:val="00BA4138"/>
    <w:rsid w:val="00BA56FD"/>
    <w:rsid w:val="00BA5E78"/>
    <w:rsid w:val="00BB5055"/>
    <w:rsid w:val="00BC5E4E"/>
    <w:rsid w:val="00BD0CFB"/>
    <w:rsid w:val="00BD1FB1"/>
    <w:rsid w:val="00BD338A"/>
    <w:rsid w:val="00BE42D2"/>
    <w:rsid w:val="00BE68BB"/>
    <w:rsid w:val="00C01F49"/>
    <w:rsid w:val="00C11160"/>
    <w:rsid w:val="00C33226"/>
    <w:rsid w:val="00C45053"/>
    <w:rsid w:val="00C50225"/>
    <w:rsid w:val="00C52F6B"/>
    <w:rsid w:val="00C53FA6"/>
    <w:rsid w:val="00C57506"/>
    <w:rsid w:val="00C6172D"/>
    <w:rsid w:val="00C64144"/>
    <w:rsid w:val="00C6679C"/>
    <w:rsid w:val="00C669E4"/>
    <w:rsid w:val="00C673D2"/>
    <w:rsid w:val="00C708BC"/>
    <w:rsid w:val="00C71F3B"/>
    <w:rsid w:val="00C73702"/>
    <w:rsid w:val="00C839AF"/>
    <w:rsid w:val="00C90D02"/>
    <w:rsid w:val="00C9397C"/>
    <w:rsid w:val="00C955BE"/>
    <w:rsid w:val="00CA79F3"/>
    <w:rsid w:val="00CB57D2"/>
    <w:rsid w:val="00CC18EE"/>
    <w:rsid w:val="00CD068F"/>
    <w:rsid w:val="00CD2DCB"/>
    <w:rsid w:val="00CD59F6"/>
    <w:rsid w:val="00CF4674"/>
    <w:rsid w:val="00D06B04"/>
    <w:rsid w:val="00D14A52"/>
    <w:rsid w:val="00D207B8"/>
    <w:rsid w:val="00D32CC1"/>
    <w:rsid w:val="00D35099"/>
    <w:rsid w:val="00D42CC9"/>
    <w:rsid w:val="00D57075"/>
    <w:rsid w:val="00D611F8"/>
    <w:rsid w:val="00D63603"/>
    <w:rsid w:val="00D72016"/>
    <w:rsid w:val="00D74075"/>
    <w:rsid w:val="00D747F9"/>
    <w:rsid w:val="00D75C4C"/>
    <w:rsid w:val="00D808E8"/>
    <w:rsid w:val="00D866BE"/>
    <w:rsid w:val="00D93339"/>
    <w:rsid w:val="00D9524A"/>
    <w:rsid w:val="00DA0DE6"/>
    <w:rsid w:val="00DA1B14"/>
    <w:rsid w:val="00DA54BF"/>
    <w:rsid w:val="00DB012A"/>
    <w:rsid w:val="00DB5EBF"/>
    <w:rsid w:val="00DC0A49"/>
    <w:rsid w:val="00DC0E96"/>
    <w:rsid w:val="00DC5A4D"/>
    <w:rsid w:val="00DD15FF"/>
    <w:rsid w:val="00DE407C"/>
    <w:rsid w:val="00DE51F5"/>
    <w:rsid w:val="00DF0537"/>
    <w:rsid w:val="00DF1260"/>
    <w:rsid w:val="00DF33FE"/>
    <w:rsid w:val="00DF5A84"/>
    <w:rsid w:val="00E063E5"/>
    <w:rsid w:val="00E154AF"/>
    <w:rsid w:val="00E24D4E"/>
    <w:rsid w:val="00E2608A"/>
    <w:rsid w:val="00E33885"/>
    <w:rsid w:val="00E349B8"/>
    <w:rsid w:val="00E36CD0"/>
    <w:rsid w:val="00E45A71"/>
    <w:rsid w:val="00E468A1"/>
    <w:rsid w:val="00E47D86"/>
    <w:rsid w:val="00E51C61"/>
    <w:rsid w:val="00E52086"/>
    <w:rsid w:val="00E66054"/>
    <w:rsid w:val="00E83FB6"/>
    <w:rsid w:val="00E85C13"/>
    <w:rsid w:val="00E870E8"/>
    <w:rsid w:val="00E97B9F"/>
    <w:rsid w:val="00EA62AB"/>
    <w:rsid w:val="00EA680E"/>
    <w:rsid w:val="00EA7B59"/>
    <w:rsid w:val="00EC06C4"/>
    <w:rsid w:val="00EC6179"/>
    <w:rsid w:val="00ED211F"/>
    <w:rsid w:val="00ED49EE"/>
    <w:rsid w:val="00EE08A7"/>
    <w:rsid w:val="00EE6B01"/>
    <w:rsid w:val="00EE7F7C"/>
    <w:rsid w:val="00EF41DC"/>
    <w:rsid w:val="00F05567"/>
    <w:rsid w:val="00F14FC4"/>
    <w:rsid w:val="00F2181E"/>
    <w:rsid w:val="00F27C5C"/>
    <w:rsid w:val="00F27D57"/>
    <w:rsid w:val="00F31958"/>
    <w:rsid w:val="00F31F47"/>
    <w:rsid w:val="00F34319"/>
    <w:rsid w:val="00F35B7C"/>
    <w:rsid w:val="00F40D52"/>
    <w:rsid w:val="00F4303C"/>
    <w:rsid w:val="00F43206"/>
    <w:rsid w:val="00F5096D"/>
    <w:rsid w:val="00F53200"/>
    <w:rsid w:val="00F53A66"/>
    <w:rsid w:val="00F563B4"/>
    <w:rsid w:val="00F60A22"/>
    <w:rsid w:val="00F61CCD"/>
    <w:rsid w:val="00F64028"/>
    <w:rsid w:val="00F74590"/>
    <w:rsid w:val="00F74AB7"/>
    <w:rsid w:val="00F83C37"/>
    <w:rsid w:val="00F87FBA"/>
    <w:rsid w:val="00F917ED"/>
    <w:rsid w:val="00F93196"/>
    <w:rsid w:val="00FA2C1F"/>
    <w:rsid w:val="00FA399D"/>
    <w:rsid w:val="00FA5440"/>
    <w:rsid w:val="00FA6173"/>
    <w:rsid w:val="00FA7475"/>
    <w:rsid w:val="00FB2AF9"/>
    <w:rsid w:val="00FB6CFC"/>
    <w:rsid w:val="00FC1A52"/>
    <w:rsid w:val="00FD03B6"/>
    <w:rsid w:val="00FD2211"/>
    <w:rsid w:val="00FD5600"/>
    <w:rsid w:val="00FD7F42"/>
    <w:rsid w:val="00FE4449"/>
    <w:rsid w:val="00FE4D92"/>
    <w:rsid w:val="00FE688E"/>
    <w:rsid w:val="00FE6F5A"/>
    <w:rsid w:val="00FF0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74488"/>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styleId="Neatrisintapieminana">
    <w:name w:val="Unresolved Mention"/>
    <w:basedOn w:val="Noklusjumarindkopasfonts"/>
    <w:uiPriority w:val="99"/>
    <w:semiHidden/>
    <w:unhideWhenUsed/>
    <w:rsid w:val="00A93699"/>
    <w:rPr>
      <w:color w:val="605E5C"/>
      <w:shd w:val="clear" w:color="auto" w:fill="E1DFDD"/>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1486C"/>
    <w:pPr>
      <w:widowControl w:val="0"/>
      <w:spacing w:after="0" w:line="240" w:lineRule="auto"/>
    </w:pPr>
    <w:rPr>
      <w:rFonts w:eastAsia="Calibri"/>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1486C"/>
    <w:rPr>
      <w:lang w:val="en-US"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11486C"/>
    <w:rPr>
      <w:vertAlign w:val="superscript"/>
    </w:rPr>
  </w:style>
  <w:style w:type="paragraph" w:customStyle="1" w:styleId="CharCharCharChar">
    <w:name w:val="Char Char Char Char"/>
    <w:aliases w:val="Char2"/>
    <w:basedOn w:val="Parasts"/>
    <w:next w:val="Parasts"/>
    <w:link w:val="Vresatsauce"/>
    <w:uiPriority w:val="99"/>
    <w:rsid w:val="0011486C"/>
    <w:pPr>
      <w:keepNext/>
      <w:keepLines/>
      <w:spacing w:before="120" w:after="160" w:line="240" w:lineRule="exact"/>
      <w:jc w:val="both"/>
      <w:outlineLvl w:val="0"/>
    </w:pPr>
    <w:rPr>
      <w:rFonts w:eastAsia="Calibri"/>
      <w:sz w:val="20"/>
      <w:szCs w:val="20"/>
      <w:vertAlign w:val="superscript"/>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1486C"/>
    <w:rPr>
      <w:rFonts w:eastAsia="Times New Roman"/>
      <w:sz w:val="22"/>
      <w:szCs w:val="22"/>
      <w:lang w:eastAsia="en-US"/>
    </w:rPr>
  </w:style>
  <w:style w:type="character" w:styleId="Komentraatsauce">
    <w:name w:val="annotation reference"/>
    <w:basedOn w:val="Noklusjumarindkopasfonts"/>
    <w:semiHidden/>
    <w:unhideWhenUsed/>
    <w:rsid w:val="003D4629"/>
    <w:rPr>
      <w:sz w:val="16"/>
      <w:szCs w:val="16"/>
    </w:rPr>
  </w:style>
  <w:style w:type="paragraph" w:styleId="Komentrateksts">
    <w:name w:val="annotation text"/>
    <w:basedOn w:val="Parasts"/>
    <w:link w:val="KomentratekstsRakstz"/>
    <w:unhideWhenUsed/>
    <w:rsid w:val="003D4629"/>
    <w:pPr>
      <w:spacing w:line="240" w:lineRule="auto"/>
    </w:pPr>
    <w:rPr>
      <w:sz w:val="20"/>
      <w:szCs w:val="20"/>
    </w:rPr>
  </w:style>
  <w:style w:type="character" w:customStyle="1" w:styleId="KomentratekstsRakstz">
    <w:name w:val="Komentāra teksts Rakstz."/>
    <w:basedOn w:val="Noklusjumarindkopasfonts"/>
    <w:link w:val="Komentrateksts"/>
    <w:rsid w:val="003D4629"/>
    <w:rPr>
      <w:rFonts w:eastAsia="Times New Roman"/>
      <w:lang w:eastAsia="en-US"/>
    </w:rPr>
  </w:style>
  <w:style w:type="paragraph" w:styleId="Komentratma">
    <w:name w:val="annotation subject"/>
    <w:basedOn w:val="Komentrateksts"/>
    <w:next w:val="Komentrateksts"/>
    <w:link w:val="KomentratmaRakstz"/>
    <w:semiHidden/>
    <w:unhideWhenUsed/>
    <w:rsid w:val="003D4629"/>
    <w:rPr>
      <w:b/>
      <w:bCs/>
    </w:rPr>
  </w:style>
  <w:style w:type="character" w:customStyle="1" w:styleId="KomentratmaRakstz">
    <w:name w:val="Komentāra tēma Rakstz."/>
    <w:basedOn w:val="KomentratekstsRakstz"/>
    <w:link w:val="Komentratma"/>
    <w:semiHidden/>
    <w:rsid w:val="003D4629"/>
    <w:rPr>
      <w:rFonts w:eastAsia="Times New Roman"/>
      <w:b/>
      <w:bCs/>
      <w:lang w:eastAsia="en-US"/>
    </w:rPr>
  </w:style>
  <w:style w:type="paragraph" w:styleId="Prskatjums">
    <w:name w:val="Revision"/>
    <w:hidden/>
    <w:uiPriority w:val="99"/>
    <w:semiHidden/>
    <w:rsid w:val="00467C3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1837914342">
      <w:bodyDiv w:val="1"/>
      <w:marLeft w:val="0"/>
      <w:marRight w:val="0"/>
      <w:marTop w:val="0"/>
      <w:marBottom w:val="0"/>
      <w:divBdr>
        <w:top w:val="none" w:sz="0" w:space="0" w:color="auto"/>
        <w:left w:val="none" w:sz="0" w:space="0" w:color="auto"/>
        <w:bottom w:val="none" w:sz="0" w:space="0" w:color="auto"/>
        <w:right w:val="none" w:sz="0" w:space="0" w:color="auto"/>
      </w:divBdr>
    </w:div>
    <w:div w:id="1933733196">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nts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3D1F-B718-47FF-AC69-5C956E0F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4922</Characters>
  <Application>Microsoft Office Word</Application>
  <DocSecurity>0</DocSecurity>
  <Lines>41</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Roge</dc:creator>
  <cp:lastModifiedBy>Anete Podniece</cp:lastModifiedBy>
  <cp:revision>2</cp:revision>
  <cp:lastPrinted>2024-09-18T07:55:00Z</cp:lastPrinted>
  <dcterms:created xsi:type="dcterms:W3CDTF">2024-10-11T11:04:00Z</dcterms:created>
  <dcterms:modified xsi:type="dcterms:W3CDTF">2024-10-11T11:04:00Z</dcterms:modified>
</cp:coreProperties>
</file>